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B71CAE" w:rsidRPr="0077719C" w:rsidTr="00B57525">
        <w:trPr>
          <w:jc w:val="center"/>
        </w:trPr>
        <w:tc>
          <w:tcPr>
            <w:tcW w:w="2500" w:type="pct"/>
          </w:tcPr>
          <w:p w:rsidR="00B71CAE" w:rsidRPr="0077719C" w:rsidRDefault="00B71CAE" w:rsidP="0077719C">
            <w:pPr>
              <w:ind w:right="1161"/>
              <w:jc w:val="center"/>
              <w:rPr>
                <w:sz w:val="26"/>
                <w:szCs w:val="26"/>
              </w:rPr>
            </w:pPr>
            <w:r w:rsidRPr="0077719C">
              <w:rPr>
                <w:sz w:val="26"/>
                <w:szCs w:val="26"/>
              </w:rPr>
              <w:t>ПРИНЯТО</w:t>
            </w:r>
            <w:r w:rsidRPr="0077719C">
              <w:rPr>
                <w:sz w:val="26"/>
                <w:szCs w:val="26"/>
              </w:rPr>
              <w:br/>
              <w:t>на заседани</w:t>
            </w:r>
            <w:r w:rsidR="0077719C">
              <w:rPr>
                <w:sz w:val="26"/>
                <w:szCs w:val="26"/>
              </w:rPr>
              <w:t>и</w:t>
            </w:r>
            <w:bookmarkStart w:id="0" w:name="_GoBack"/>
            <w:bookmarkEnd w:id="0"/>
            <w:r w:rsidRPr="0077719C">
              <w:rPr>
                <w:sz w:val="26"/>
                <w:szCs w:val="26"/>
              </w:rPr>
              <w:br/>
              <w:t>Педагогического Совета</w:t>
            </w:r>
            <w:r w:rsidRPr="0077719C">
              <w:rPr>
                <w:sz w:val="26"/>
                <w:szCs w:val="26"/>
              </w:rPr>
              <w:br/>
            </w:r>
            <w:r w:rsidR="00B57525" w:rsidRPr="0077719C">
              <w:rPr>
                <w:sz w:val="26"/>
                <w:szCs w:val="26"/>
              </w:rPr>
              <w:t>МКОУ «Хебатлинская СОШ»</w:t>
            </w:r>
            <w:r w:rsidRPr="0077719C">
              <w:rPr>
                <w:sz w:val="26"/>
                <w:szCs w:val="26"/>
              </w:rPr>
              <w:br/>
              <w:t xml:space="preserve">Протокол от 31.08.2020 г. № </w:t>
            </w:r>
            <w:r w:rsidR="0077719C">
              <w:rPr>
                <w:sz w:val="26"/>
                <w:szCs w:val="26"/>
              </w:rPr>
              <w:t>4</w:t>
            </w:r>
          </w:p>
        </w:tc>
        <w:tc>
          <w:tcPr>
            <w:tcW w:w="2500" w:type="pct"/>
          </w:tcPr>
          <w:p w:rsidR="00B71CAE" w:rsidRPr="0077719C" w:rsidRDefault="00B71CAE" w:rsidP="0077719C">
            <w:pPr>
              <w:ind w:left="1039"/>
              <w:jc w:val="center"/>
              <w:rPr>
                <w:sz w:val="26"/>
                <w:szCs w:val="26"/>
              </w:rPr>
            </w:pPr>
            <w:r w:rsidRPr="0077719C">
              <w:rPr>
                <w:sz w:val="26"/>
                <w:szCs w:val="26"/>
              </w:rPr>
              <w:t>УТВЕРЖДАЮ</w:t>
            </w:r>
            <w:r w:rsidRPr="0077719C">
              <w:rPr>
                <w:sz w:val="26"/>
                <w:szCs w:val="26"/>
              </w:rPr>
              <w:br/>
            </w:r>
            <w:proofErr w:type="spellStart"/>
            <w:r w:rsidR="00B57525" w:rsidRPr="0077719C">
              <w:rPr>
                <w:sz w:val="26"/>
                <w:szCs w:val="26"/>
              </w:rPr>
              <w:t>Врио</w:t>
            </w:r>
            <w:proofErr w:type="spellEnd"/>
            <w:r w:rsidR="00B57525" w:rsidRPr="0077719C">
              <w:rPr>
                <w:sz w:val="26"/>
                <w:szCs w:val="26"/>
              </w:rPr>
              <w:t xml:space="preserve"> </w:t>
            </w:r>
            <w:r w:rsidRPr="0077719C">
              <w:rPr>
                <w:sz w:val="26"/>
                <w:szCs w:val="26"/>
              </w:rPr>
              <w:t>директора</w:t>
            </w:r>
            <w:r w:rsidRPr="0077719C">
              <w:rPr>
                <w:sz w:val="26"/>
                <w:szCs w:val="26"/>
              </w:rPr>
              <w:br/>
              <w:t>МКОУ «Хебатлинская СОШ»</w:t>
            </w:r>
            <w:r w:rsidRPr="0077719C">
              <w:rPr>
                <w:sz w:val="26"/>
                <w:szCs w:val="26"/>
              </w:rPr>
              <w:br/>
              <w:t>______________ Х.М. Асхабов</w:t>
            </w:r>
            <w:r w:rsidRPr="0077719C">
              <w:rPr>
                <w:sz w:val="26"/>
                <w:szCs w:val="26"/>
              </w:rPr>
              <w:br/>
              <w:t>Приказ от 31.08.2020 г. № 3</w:t>
            </w:r>
            <w:r w:rsidR="0077719C">
              <w:rPr>
                <w:sz w:val="26"/>
                <w:szCs w:val="26"/>
              </w:rPr>
              <w:t>5</w:t>
            </w:r>
          </w:p>
        </w:tc>
      </w:tr>
    </w:tbl>
    <w:p w:rsidR="00E44D50" w:rsidRDefault="00E44D50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57525" w:rsidRDefault="00B57525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CA42D2" w:rsidRPr="00B71CAE" w:rsidRDefault="00CA42D2" w:rsidP="00C33EEE">
      <w:pPr>
        <w:shd w:val="clear" w:color="auto" w:fill="FFFFFF"/>
        <w:autoSpaceDE/>
        <w:autoSpaceDN/>
        <w:adjustRightInd/>
        <w:spacing w:after="240"/>
        <w:jc w:val="center"/>
        <w:rPr>
          <w:b/>
          <w:sz w:val="40"/>
          <w:szCs w:val="40"/>
        </w:rPr>
      </w:pPr>
      <w:r w:rsidRPr="00B71CAE">
        <w:rPr>
          <w:rFonts w:eastAsia="Times New Roman"/>
          <w:b/>
          <w:color w:val="000000"/>
          <w:spacing w:val="6"/>
          <w:sz w:val="40"/>
          <w:szCs w:val="40"/>
          <w:lang w:bidi="ru-RU"/>
        </w:rPr>
        <w:t>ПОЛОЖЕНИЕ</w:t>
      </w:r>
    </w:p>
    <w:p w:rsidR="00CA42D2" w:rsidRPr="00B71CAE" w:rsidRDefault="00CA42D2" w:rsidP="00B57525">
      <w:pPr>
        <w:shd w:val="clear" w:color="auto" w:fill="FFFFFF"/>
        <w:jc w:val="center"/>
        <w:rPr>
          <w:b/>
          <w:sz w:val="34"/>
          <w:szCs w:val="34"/>
        </w:rPr>
      </w:pPr>
      <w:r w:rsidRPr="00B71CAE">
        <w:rPr>
          <w:rFonts w:eastAsia="Times New Roman"/>
          <w:b/>
          <w:color w:val="000000"/>
          <w:spacing w:val="3"/>
          <w:sz w:val="34"/>
          <w:szCs w:val="34"/>
        </w:rPr>
        <w:t>о порядке организации питания</w:t>
      </w:r>
      <w:r w:rsidR="00B71CAE" w:rsidRPr="00B71CAE">
        <w:rPr>
          <w:rFonts w:eastAsia="Times New Roman"/>
          <w:b/>
          <w:color w:val="000000"/>
          <w:spacing w:val="3"/>
          <w:sz w:val="34"/>
          <w:szCs w:val="34"/>
        </w:rPr>
        <w:br/>
      </w:r>
      <w:r w:rsidRPr="00B71CAE">
        <w:rPr>
          <w:rFonts w:eastAsia="Times New Roman"/>
          <w:b/>
          <w:color w:val="000000"/>
          <w:sz w:val="34"/>
          <w:szCs w:val="34"/>
        </w:rPr>
        <w:t>в</w:t>
      </w:r>
      <w:r w:rsidR="00B71CAE" w:rsidRPr="00B71CAE">
        <w:rPr>
          <w:rFonts w:eastAsia="Times New Roman"/>
          <w:b/>
          <w:color w:val="000000"/>
          <w:sz w:val="34"/>
          <w:szCs w:val="34"/>
        </w:rPr>
        <w:t xml:space="preserve"> </w:t>
      </w:r>
      <w:r w:rsidRPr="00B71CAE">
        <w:rPr>
          <w:rFonts w:eastAsia="Times New Roman"/>
          <w:b/>
          <w:color w:val="000000"/>
          <w:sz w:val="34"/>
          <w:szCs w:val="34"/>
        </w:rPr>
        <w:t>МКОУ</w:t>
      </w:r>
      <w:r w:rsidR="00CA7FCA" w:rsidRPr="00B71CAE">
        <w:rPr>
          <w:rFonts w:eastAsia="Times New Roman"/>
          <w:b/>
          <w:color w:val="000000"/>
          <w:sz w:val="34"/>
          <w:szCs w:val="34"/>
        </w:rPr>
        <w:t xml:space="preserve"> </w:t>
      </w:r>
      <w:r w:rsidRPr="00B71CAE">
        <w:rPr>
          <w:rFonts w:eastAsia="Times New Roman"/>
          <w:b/>
          <w:color w:val="000000"/>
          <w:sz w:val="34"/>
          <w:szCs w:val="34"/>
        </w:rPr>
        <w:t>«</w:t>
      </w:r>
      <w:r w:rsidR="006D264B" w:rsidRPr="00B71CAE">
        <w:rPr>
          <w:rFonts w:eastAsia="Times New Roman"/>
          <w:b/>
          <w:color w:val="000000"/>
          <w:sz w:val="34"/>
          <w:szCs w:val="34"/>
        </w:rPr>
        <w:t>Хеб</w:t>
      </w:r>
      <w:r w:rsidR="00F52AEA" w:rsidRPr="00B71CAE">
        <w:rPr>
          <w:rFonts w:eastAsia="Times New Roman"/>
          <w:b/>
          <w:color w:val="000000"/>
          <w:sz w:val="34"/>
          <w:szCs w:val="34"/>
        </w:rPr>
        <w:t xml:space="preserve">атлинская </w:t>
      </w:r>
      <w:r w:rsidR="00E142BA" w:rsidRPr="00B71CAE">
        <w:rPr>
          <w:rFonts w:eastAsia="Times New Roman"/>
          <w:b/>
          <w:color w:val="000000"/>
          <w:sz w:val="34"/>
          <w:szCs w:val="34"/>
        </w:rPr>
        <w:t>С</w:t>
      </w:r>
      <w:r w:rsidRPr="00B71CAE">
        <w:rPr>
          <w:rFonts w:eastAsia="Times New Roman"/>
          <w:b/>
          <w:color w:val="000000"/>
          <w:sz w:val="34"/>
          <w:szCs w:val="34"/>
        </w:rPr>
        <w:t>ОШ»</w:t>
      </w:r>
    </w:p>
    <w:p w:rsidR="00E44D50" w:rsidRPr="00B71CAE" w:rsidRDefault="00E44D50" w:rsidP="00B57525">
      <w:pPr>
        <w:jc w:val="center"/>
        <w:rPr>
          <w:sz w:val="24"/>
        </w:rPr>
      </w:pPr>
    </w:p>
    <w:p w:rsidR="00E44D50" w:rsidRPr="00B71CAE" w:rsidRDefault="00E44D50" w:rsidP="00B57525">
      <w:pPr>
        <w:jc w:val="center"/>
        <w:rPr>
          <w:sz w:val="24"/>
        </w:rPr>
      </w:pPr>
    </w:p>
    <w:p w:rsidR="00E44D50" w:rsidRPr="00B71CAE" w:rsidRDefault="00E44D50" w:rsidP="00B57525">
      <w:pPr>
        <w:jc w:val="center"/>
        <w:rPr>
          <w:sz w:val="24"/>
        </w:rPr>
      </w:pPr>
    </w:p>
    <w:p w:rsidR="00E44D50" w:rsidRPr="00B71CAE" w:rsidRDefault="00E44D50" w:rsidP="00B57525">
      <w:pPr>
        <w:jc w:val="center"/>
        <w:rPr>
          <w:sz w:val="24"/>
        </w:rPr>
      </w:pPr>
    </w:p>
    <w:p w:rsidR="00E44D50" w:rsidRPr="00B71CAE" w:rsidRDefault="00E44D50" w:rsidP="00B57525">
      <w:pPr>
        <w:jc w:val="center"/>
        <w:rPr>
          <w:sz w:val="24"/>
        </w:rPr>
      </w:pPr>
    </w:p>
    <w:p w:rsidR="00E44D50" w:rsidRPr="00B71CAE" w:rsidRDefault="00E44D50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F52AEA" w:rsidRDefault="00F52AEA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77719C" w:rsidRDefault="0077719C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B71CAE" w:rsidRDefault="00B71CAE" w:rsidP="00B57525">
      <w:pPr>
        <w:jc w:val="center"/>
        <w:rPr>
          <w:sz w:val="24"/>
        </w:rPr>
      </w:pPr>
    </w:p>
    <w:p w:rsidR="00F52AEA" w:rsidRPr="00B71CAE" w:rsidRDefault="00F52AEA" w:rsidP="00B57525">
      <w:pPr>
        <w:jc w:val="center"/>
        <w:rPr>
          <w:sz w:val="24"/>
        </w:rPr>
      </w:pPr>
    </w:p>
    <w:p w:rsidR="00CA42D2" w:rsidRPr="00B71CAE" w:rsidRDefault="00B71CAE" w:rsidP="00B57525">
      <w:pPr>
        <w:jc w:val="center"/>
        <w:rPr>
          <w:b/>
          <w:sz w:val="28"/>
        </w:rPr>
      </w:pPr>
      <w:r>
        <w:rPr>
          <w:b/>
          <w:sz w:val="28"/>
        </w:rPr>
        <w:t xml:space="preserve">с. </w:t>
      </w:r>
      <w:r w:rsidR="006D264B" w:rsidRPr="00B71CAE">
        <w:rPr>
          <w:b/>
          <w:sz w:val="28"/>
        </w:rPr>
        <w:t>Хеб</w:t>
      </w:r>
      <w:r w:rsidR="00F52AEA" w:rsidRPr="00B71CAE">
        <w:rPr>
          <w:b/>
          <w:sz w:val="28"/>
        </w:rPr>
        <w:t>атли</w:t>
      </w:r>
      <w:r>
        <w:rPr>
          <w:b/>
          <w:sz w:val="28"/>
        </w:rPr>
        <w:t>,</w:t>
      </w:r>
      <w:r w:rsidR="00033429" w:rsidRPr="00B71CAE">
        <w:rPr>
          <w:b/>
          <w:sz w:val="28"/>
        </w:rPr>
        <w:t xml:space="preserve"> 2020</w:t>
      </w:r>
      <w:r w:rsidR="00CA42D2" w:rsidRPr="00B71CAE">
        <w:rPr>
          <w:b/>
          <w:sz w:val="28"/>
        </w:rPr>
        <w:t xml:space="preserve"> г.</w:t>
      </w:r>
    </w:p>
    <w:p w:rsidR="00B71CAE" w:rsidRPr="00B71CAE" w:rsidRDefault="00B71CAE" w:rsidP="00B57525">
      <w:pPr>
        <w:jc w:val="center"/>
        <w:rPr>
          <w:sz w:val="24"/>
        </w:rPr>
      </w:pPr>
    </w:p>
    <w:p w:rsidR="00CA42D2" w:rsidRPr="006A1C96" w:rsidRDefault="00C33EEE" w:rsidP="00C33EE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b/>
          <w:bCs/>
          <w:color w:val="000000"/>
          <w:sz w:val="25"/>
          <w:szCs w:val="25"/>
        </w:rPr>
      </w:pPr>
      <w:r w:rsidRPr="006A1C96">
        <w:rPr>
          <w:b/>
          <w:bCs/>
          <w:color w:val="000000"/>
          <w:sz w:val="25"/>
          <w:szCs w:val="25"/>
        </w:rPr>
        <w:lastRenderedPageBreak/>
        <w:t>Общие положения</w:t>
      </w:r>
    </w:p>
    <w:p w:rsidR="00CA42D2" w:rsidRPr="006A1C96" w:rsidRDefault="00CA42D2" w:rsidP="006A1C96">
      <w:pPr>
        <w:shd w:val="clear" w:color="auto" w:fill="FFFFFF"/>
        <w:ind w:firstLine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1"/>
          <w:sz w:val="25"/>
          <w:szCs w:val="25"/>
        </w:rPr>
        <w:t>Положение о порядке организации питания в М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униципальном казенном общеобразовательном 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учреждении «</w:t>
      </w:r>
      <w:r w:rsidR="006D264B" w:rsidRPr="006A1C96">
        <w:rPr>
          <w:rFonts w:eastAsia="Times New Roman"/>
          <w:color w:val="000000"/>
          <w:spacing w:val="1"/>
          <w:sz w:val="25"/>
          <w:szCs w:val="25"/>
        </w:rPr>
        <w:t>Хеб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 xml:space="preserve">атлинская </w:t>
      </w:r>
      <w:r w:rsidR="006D264B" w:rsidRPr="006A1C96">
        <w:rPr>
          <w:rFonts w:eastAsia="Times New Roman"/>
          <w:color w:val="000000"/>
          <w:spacing w:val="8"/>
          <w:sz w:val="25"/>
          <w:szCs w:val="25"/>
        </w:rPr>
        <w:t>СОШ» (</w:t>
      </w:r>
      <w:r w:rsidRPr="006A1C96">
        <w:rPr>
          <w:rFonts w:eastAsia="Times New Roman"/>
          <w:color w:val="000000"/>
          <w:spacing w:val="8"/>
          <w:sz w:val="25"/>
          <w:szCs w:val="25"/>
        </w:rPr>
        <w:t xml:space="preserve">далее </w:t>
      </w:r>
      <w:r w:rsidR="00DA716C" w:rsidRPr="006A1C96">
        <w:rPr>
          <w:rFonts w:eastAsia="Times New Roman"/>
          <w:color w:val="000000"/>
          <w:spacing w:val="8"/>
          <w:sz w:val="25"/>
          <w:szCs w:val="25"/>
        </w:rPr>
        <w:t>ОО</w:t>
      </w:r>
      <w:r w:rsidRPr="006A1C96">
        <w:rPr>
          <w:rFonts w:eastAsia="Times New Roman"/>
          <w:color w:val="000000"/>
          <w:spacing w:val="8"/>
          <w:sz w:val="25"/>
          <w:szCs w:val="25"/>
        </w:rPr>
        <w:t xml:space="preserve">) регулирует отношения между </w:t>
      </w:r>
      <w:r w:rsidR="00CA7FCA" w:rsidRPr="006A1C96">
        <w:rPr>
          <w:rFonts w:eastAsia="Times New Roman"/>
          <w:color w:val="000000"/>
          <w:spacing w:val="1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1"/>
          <w:sz w:val="25"/>
          <w:szCs w:val="25"/>
        </w:rPr>
        <w:t>Хеб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атлинская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 w:rsidR="00E142BA" w:rsidRPr="006A1C96">
        <w:rPr>
          <w:rFonts w:eastAsia="Times New Roman"/>
          <w:color w:val="000000"/>
          <w:spacing w:val="8"/>
          <w:sz w:val="25"/>
          <w:szCs w:val="25"/>
        </w:rPr>
        <w:t>С</w:t>
      </w:r>
      <w:r w:rsidR="005161D6" w:rsidRPr="006A1C96">
        <w:rPr>
          <w:rFonts w:eastAsia="Times New Roman"/>
          <w:color w:val="000000"/>
          <w:spacing w:val="8"/>
          <w:sz w:val="25"/>
          <w:szCs w:val="25"/>
        </w:rPr>
        <w:t>ОШ»</w:t>
      </w:r>
      <w:r w:rsidRPr="006A1C96">
        <w:rPr>
          <w:rFonts w:eastAsia="Times New Roman"/>
          <w:color w:val="000000"/>
          <w:spacing w:val="8"/>
          <w:sz w:val="25"/>
          <w:szCs w:val="25"/>
        </w:rPr>
        <w:t xml:space="preserve"> и </w:t>
      </w:r>
      <w:r w:rsidRPr="006A1C96">
        <w:rPr>
          <w:rFonts w:eastAsia="Times New Roman"/>
          <w:color w:val="000000"/>
          <w:sz w:val="25"/>
          <w:szCs w:val="25"/>
        </w:rPr>
        <w:t xml:space="preserve">родителями (законными представителями) обучающихся и воспитанников по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 xml:space="preserve">вопросам </w:t>
      </w:r>
      <w:r w:rsidR="005161D6" w:rsidRPr="006A1C96">
        <w:rPr>
          <w:rFonts w:eastAsia="Times New Roman"/>
          <w:color w:val="000000"/>
          <w:spacing w:val="-1"/>
          <w:sz w:val="25"/>
          <w:szCs w:val="25"/>
        </w:rPr>
        <w:t xml:space="preserve">организации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питания.</w:t>
      </w:r>
    </w:p>
    <w:p w:rsidR="00CA42D2" w:rsidRPr="006A1C96" w:rsidRDefault="00CA42D2" w:rsidP="006A1C96">
      <w:pPr>
        <w:shd w:val="clear" w:color="auto" w:fill="FFFFFF"/>
        <w:ind w:firstLine="567"/>
        <w:jc w:val="both"/>
        <w:rPr>
          <w:rFonts w:eastAsia="Times New Roman"/>
          <w:color w:val="000000"/>
          <w:spacing w:val="1"/>
          <w:sz w:val="25"/>
          <w:szCs w:val="25"/>
        </w:rPr>
      </w:pPr>
      <w:r w:rsidRPr="006A1C96">
        <w:rPr>
          <w:rFonts w:eastAsia="Times New Roman"/>
          <w:color w:val="000000"/>
          <w:spacing w:val="1"/>
          <w:sz w:val="25"/>
          <w:szCs w:val="25"/>
        </w:rPr>
        <w:t>Положение разработано в соответствии со статьей 37 «Организация питания обучающихся», статьей 34 п.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2 «Основные права обучающихся и меры их социальной поддержки и стимулирования», статьей 28 п. 15 «Компетенция, права, обязанности и ответственность образовательной организации» закона 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>Российской Федерации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 «Об образовании в Российской Федерации» №273 - ФЗ от 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>29</w:t>
      </w:r>
      <w:r w:rsidRPr="006A1C96">
        <w:rPr>
          <w:rFonts w:eastAsia="Times New Roman"/>
          <w:color w:val="000000"/>
          <w:spacing w:val="1"/>
          <w:sz w:val="25"/>
          <w:szCs w:val="25"/>
        </w:rPr>
        <w:t>.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 xml:space="preserve">12.2012 </w:t>
      </w:r>
      <w:r w:rsidRPr="006A1C96">
        <w:rPr>
          <w:rFonts w:eastAsia="Times New Roman"/>
          <w:color w:val="000000"/>
          <w:spacing w:val="1"/>
          <w:sz w:val="25"/>
          <w:szCs w:val="25"/>
        </w:rPr>
        <w:t>г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>.,</w:t>
      </w:r>
      <w:r w:rsidR="00C327AE" w:rsidRPr="006A1C96">
        <w:rPr>
          <w:rFonts w:eastAsia="Times New Roman"/>
          <w:color w:val="000000"/>
          <w:spacing w:val="1"/>
          <w:sz w:val="25"/>
          <w:szCs w:val="25"/>
        </w:rPr>
        <w:t xml:space="preserve"> статьей 22 Закона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Республики Дагестан</w:t>
      </w:r>
      <w:r w:rsidR="00C327AE" w:rsidRPr="006A1C96">
        <w:rPr>
          <w:rFonts w:eastAsia="Times New Roman"/>
          <w:color w:val="000000"/>
          <w:spacing w:val="1"/>
          <w:sz w:val="25"/>
          <w:szCs w:val="25"/>
        </w:rPr>
        <w:t xml:space="preserve"> от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_______________</w:t>
      </w:r>
      <w:r w:rsidR="00C327AE" w:rsidRPr="006A1C96">
        <w:rPr>
          <w:rFonts w:eastAsia="Times New Roman"/>
          <w:color w:val="000000"/>
          <w:spacing w:val="1"/>
          <w:sz w:val="25"/>
          <w:szCs w:val="25"/>
        </w:rPr>
        <w:t xml:space="preserve"> г. №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_____</w:t>
      </w:r>
      <w:r w:rsidR="00C327AE" w:rsidRPr="006A1C96">
        <w:rPr>
          <w:rFonts w:eastAsia="Times New Roman"/>
          <w:color w:val="000000"/>
          <w:spacing w:val="1"/>
          <w:sz w:val="25"/>
          <w:szCs w:val="25"/>
        </w:rPr>
        <w:t xml:space="preserve"> «Об образовании в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Республике Дагестан</w:t>
      </w:r>
      <w:r w:rsidR="00C327AE" w:rsidRPr="006A1C96">
        <w:rPr>
          <w:rFonts w:eastAsia="Times New Roman"/>
          <w:color w:val="000000"/>
          <w:spacing w:val="1"/>
          <w:sz w:val="25"/>
          <w:szCs w:val="25"/>
        </w:rPr>
        <w:t>,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>на ос</w:t>
      </w:r>
      <w:r w:rsidR="00E142BA" w:rsidRPr="006A1C96">
        <w:rPr>
          <w:rFonts w:eastAsia="Times New Roman"/>
          <w:color w:val="000000"/>
          <w:spacing w:val="1"/>
          <w:sz w:val="25"/>
          <w:szCs w:val="25"/>
        </w:rPr>
        <w:t xml:space="preserve">новании Постановления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МР</w:t>
      </w:r>
      <w:r w:rsidR="00E142BA" w:rsidRPr="006A1C96">
        <w:rPr>
          <w:rFonts w:eastAsia="Times New Roman"/>
          <w:color w:val="000000"/>
          <w:spacing w:val="1"/>
          <w:sz w:val="25"/>
          <w:szCs w:val="25"/>
        </w:rPr>
        <w:t xml:space="preserve"> «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Цунтинский район</w:t>
      </w:r>
      <w:r w:rsidR="00E142BA" w:rsidRPr="006A1C96">
        <w:rPr>
          <w:rFonts w:eastAsia="Times New Roman"/>
          <w:color w:val="000000"/>
          <w:spacing w:val="1"/>
          <w:sz w:val="25"/>
          <w:szCs w:val="25"/>
        </w:rPr>
        <w:t>»</w:t>
      </w:r>
      <w:r w:rsidR="006A1C96" w:rsidRPr="006A1C96"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«Об обеспечении бесплатным </w:t>
      </w:r>
      <w:r w:rsidR="00E142BA" w:rsidRPr="006A1C96">
        <w:rPr>
          <w:rFonts w:eastAsia="Times New Roman"/>
          <w:color w:val="000000"/>
          <w:spacing w:val="1"/>
          <w:sz w:val="25"/>
          <w:szCs w:val="25"/>
        </w:rPr>
        <w:t>горячим питанием 1-4классов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 в муниципальных общеобразовательных учреждениях 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МР</w:t>
      </w:r>
      <w:r w:rsidR="00C7022D" w:rsidRPr="006A1C96">
        <w:rPr>
          <w:rFonts w:eastAsia="Times New Roman"/>
          <w:color w:val="000000"/>
          <w:spacing w:val="1"/>
          <w:sz w:val="25"/>
          <w:szCs w:val="25"/>
        </w:rPr>
        <w:t xml:space="preserve"> «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Цунтинский район</w:t>
      </w:r>
      <w:r w:rsidR="00C7022D" w:rsidRPr="006A1C96">
        <w:rPr>
          <w:rFonts w:eastAsia="Times New Roman"/>
          <w:color w:val="000000"/>
          <w:spacing w:val="1"/>
          <w:sz w:val="25"/>
          <w:szCs w:val="25"/>
        </w:rPr>
        <w:t>»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 xml:space="preserve"> в 2020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 году» от 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___________________ г. № ___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 xml:space="preserve">, 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>Устав</w:t>
      </w:r>
      <w:r w:rsidR="005161D6" w:rsidRPr="006A1C96">
        <w:rPr>
          <w:rFonts w:eastAsia="Times New Roman"/>
          <w:color w:val="000000"/>
          <w:spacing w:val="1"/>
          <w:sz w:val="25"/>
          <w:szCs w:val="25"/>
        </w:rPr>
        <w:t>а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1"/>
          <w:sz w:val="25"/>
          <w:szCs w:val="25"/>
        </w:rPr>
        <w:t>Хеб</w:t>
      </w:r>
      <w:r w:rsidR="00F52AEA" w:rsidRPr="006A1C96">
        <w:rPr>
          <w:rFonts w:eastAsia="Times New Roman"/>
          <w:color w:val="000000"/>
          <w:spacing w:val="1"/>
          <w:sz w:val="25"/>
          <w:szCs w:val="25"/>
        </w:rPr>
        <w:t xml:space="preserve">атлинская СОШ» от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_____________</w:t>
      </w:r>
      <w:r w:rsidR="00DA716C" w:rsidRPr="006A1C96">
        <w:rPr>
          <w:rFonts w:eastAsia="Times New Roman"/>
          <w:color w:val="000000"/>
          <w:spacing w:val="1"/>
          <w:sz w:val="25"/>
          <w:szCs w:val="25"/>
        </w:rPr>
        <w:t xml:space="preserve"> г.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 и направлено на создание необходимых условий для питания обучающихся и воспитанников.</w:t>
      </w:r>
    </w:p>
    <w:p w:rsidR="00CA42D2" w:rsidRPr="006A1C96" w:rsidRDefault="00CA42D2" w:rsidP="006A1C96">
      <w:pPr>
        <w:shd w:val="clear" w:color="auto" w:fill="FFFFFF"/>
        <w:ind w:firstLine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8"/>
          <w:sz w:val="25"/>
          <w:szCs w:val="25"/>
        </w:rPr>
        <w:t xml:space="preserve">Основными задачами при организации питания обучающихся и </w:t>
      </w:r>
      <w:r w:rsidRPr="006A1C96">
        <w:rPr>
          <w:rFonts w:eastAsia="Times New Roman"/>
          <w:color w:val="000000"/>
          <w:spacing w:val="3"/>
          <w:sz w:val="25"/>
          <w:szCs w:val="25"/>
        </w:rPr>
        <w:t xml:space="preserve">воспитанников в 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3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3"/>
          <w:sz w:val="25"/>
          <w:szCs w:val="25"/>
        </w:rPr>
        <w:t>, являются:</w:t>
      </w:r>
    </w:p>
    <w:p w:rsidR="00CA42D2" w:rsidRPr="006A1C96" w:rsidRDefault="00CA7FCA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обеспечение обучающихся питанием</w:t>
      </w:r>
      <w:r w:rsidR="00CA42D2" w:rsidRPr="006A1C96">
        <w:rPr>
          <w:sz w:val="25"/>
          <w:szCs w:val="25"/>
        </w:rPr>
        <w:t>, соответствующим возрастным</w:t>
      </w:r>
      <w:r w:rsidR="00DA716C" w:rsidRPr="006A1C96">
        <w:rPr>
          <w:sz w:val="25"/>
          <w:szCs w:val="25"/>
        </w:rPr>
        <w:t xml:space="preserve"> </w:t>
      </w:r>
      <w:r w:rsidR="00CA42D2" w:rsidRPr="006A1C96">
        <w:rPr>
          <w:sz w:val="25"/>
          <w:szCs w:val="25"/>
        </w:rPr>
        <w:t>физиологическим потребностям в пищевых веществах и энергии, принципам</w:t>
      </w:r>
      <w:r w:rsidR="00DA716C" w:rsidRPr="006A1C96">
        <w:rPr>
          <w:sz w:val="25"/>
          <w:szCs w:val="25"/>
        </w:rPr>
        <w:t xml:space="preserve"> </w:t>
      </w:r>
      <w:r w:rsidR="00CA42D2" w:rsidRPr="006A1C96">
        <w:rPr>
          <w:sz w:val="25"/>
          <w:szCs w:val="25"/>
        </w:rPr>
        <w:t>рационального и сбалансированного питания;</w:t>
      </w:r>
    </w:p>
    <w:p w:rsidR="00CA42D2" w:rsidRPr="006A1C96" w:rsidRDefault="00DA716C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гарантированное </w:t>
      </w:r>
      <w:r w:rsidR="00CA42D2" w:rsidRPr="006A1C96">
        <w:rPr>
          <w:sz w:val="25"/>
          <w:szCs w:val="25"/>
        </w:rPr>
        <w:t>качество и безопасность питания и пищевых</w:t>
      </w:r>
      <w:r w:rsidRPr="006A1C96">
        <w:rPr>
          <w:sz w:val="25"/>
          <w:szCs w:val="25"/>
        </w:rPr>
        <w:t xml:space="preserve"> </w:t>
      </w:r>
      <w:r w:rsidR="00CA42D2" w:rsidRPr="006A1C96">
        <w:rPr>
          <w:sz w:val="25"/>
          <w:szCs w:val="25"/>
        </w:rPr>
        <w:t>продуктов, используемых в питании;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предупреждение (профилактика) среди обучающихся и воспитанников</w:t>
      </w:r>
      <w:r w:rsidR="00DA716C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инфекционных и неинфекционных заболеваний, связанных с фактором питания;</w:t>
      </w:r>
    </w:p>
    <w:p w:rsidR="00DA716C" w:rsidRPr="006A1C96" w:rsidRDefault="00CA42D2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пропаганда принципов здорового и полноценного питания. </w:t>
      </w:r>
    </w:p>
    <w:p w:rsidR="00CA42D2" w:rsidRPr="006A1C96" w:rsidRDefault="00CA42D2" w:rsidP="006A1C96">
      <w:pPr>
        <w:shd w:val="clear" w:color="auto" w:fill="FFFFFF"/>
        <w:ind w:firstLine="567"/>
        <w:jc w:val="both"/>
        <w:rPr>
          <w:rFonts w:eastAsia="Times New Roman"/>
          <w:color w:val="000000"/>
          <w:sz w:val="25"/>
          <w:szCs w:val="25"/>
        </w:rPr>
      </w:pPr>
      <w:r w:rsidRPr="006A1C96">
        <w:rPr>
          <w:rFonts w:eastAsia="Times New Roman"/>
          <w:color w:val="000000"/>
          <w:spacing w:val="3"/>
          <w:sz w:val="25"/>
          <w:szCs w:val="25"/>
        </w:rPr>
        <w:t>Настоящее</w:t>
      </w:r>
      <w:r w:rsidR="00DA716C" w:rsidRPr="006A1C96">
        <w:rPr>
          <w:rFonts w:eastAsia="Times New Roman"/>
          <w:color w:val="000000"/>
          <w:spacing w:val="3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Положение определяет: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общие принципы организации питания обучающихся и воспитанников;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порядок организации питания в </w:t>
      </w:r>
      <w:r w:rsidR="00932F09" w:rsidRPr="006A1C96">
        <w:rPr>
          <w:sz w:val="25"/>
          <w:szCs w:val="25"/>
        </w:rPr>
        <w:t>МКОУ «</w:t>
      </w:r>
      <w:r w:rsidR="006D264B" w:rsidRPr="006A1C96">
        <w:rPr>
          <w:sz w:val="25"/>
          <w:szCs w:val="25"/>
        </w:rPr>
        <w:t>Хеб</w:t>
      </w:r>
      <w:r w:rsidR="00932F09" w:rsidRPr="006A1C96">
        <w:rPr>
          <w:sz w:val="25"/>
          <w:szCs w:val="25"/>
        </w:rPr>
        <w:t>атлинская СОШ»</w:t>
      </w:r>
      <w:r w:rsidRPr="006A1C96">
        <w:rPr>
          <w:sz w:val="25"/>
          <w:szCs w:val="25"/>
        </w:rPr>
        <w:t>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порядок организации питания, предоставляемого на бесплатной основе.</w:t>
      </w:r>
    </w:p>
    <w:p w:rsidR="00CA42D2" w:rsidRPr="006A1C96" w:rsidRDefault="006A1C96" w:rsidP="006A1C96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sz w:val="25"/>
          <w:szCs w:val="25"/>
        </w:rPr>
      </w:pPr>
      <w:r w:rsidRPr="006A1C96">
        <w:rPr>
          <w:b/>
          <w:bCs/>
          <w:color w:val="000000"/>
          <w:sz w:val="25"/>
          <w:szCs w:val="25"/>
        </w:rPr>
        <w:t xml:space="preserve">Общие принципы организации питания в </w:t>
      </w:r>
      <w:proofErr w:type="spellStart"/>
      <w:r w:rsidRPr="006A1C96">
        <w:rPr>
          <w:b/>
          <w:bCs/>
          <w:color w:val="000000"/>
          <w:sz w:val="25"/>
          <w:szCs w:val="25"/>
        </w:rPr>
        <w:t>оо</w:t>
      </w:r>
      <w:proofErr w:type="spellEnd"/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-1"/>
          <w:sz w:val="25"/>
          <w:szCs w:val="25"/>
        </w:rPr>
      </w:pPr>
      <w:r w:rsidRPr="006A1C96">
        <w:rPr>
          <w:rFonts w:eastAsia="Times New Roman"/>
          <w:color w:val="000000"/>
          <w:sz w:val="25"/>
          <w:szCs w:val="25"/>
        </w:rPr>
        <w:t xml:space="preserve">При организации питания 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3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z w:val="25"/>
          <w:szCs w:val="25"/>
        </w:rPr>
        <w:t xml:space="preserve"> руководствуется СанПиН 2.4.1.3049-13 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«Санитарно-эпидемиологические требования к устройству, содержанию и </w:t>
      </w:r>
      <w:r w:rsidRPr="006A1C96">
        <w:rPr>
          <w:rFonts w:eastAsia="Times New Roman"/>
          <w:color w:val="000000"/>
          <w:sz w:val="25"/>
          <w:szCs w:val="25"/>
        </w:rPr>
        <w:t>организации режима работы дошкольных образовательных организаций» от 15</w:t>
      </w:r>
      <w:r w:rsidR="00DA716C" w:rsidRPr="006A1C96">
        <w:rPr>
          <w:rFonts w:eastAsia="Times New Roman"/>
          <w:color w:val="000000"/>
          <w:sz w:val="25"/>
          <w:szCs w:val="25"/>
        </w:rPr>
        <w:t>.05.</w:t>
      </w:r>
      <w:r w:rsidRPr="006A1C96">
        <w:rPr>
          <w:rFonts w:eastAsia="Times New Roman"/>
          <w:color w:val="000000"/>
          <w:spacing w:val="3"/>
          <w:sz w:val="25"/>
          <w:szCs w:val="25"/>
        </w:rPr>
        <w:t xml:space="preserve">2013 г. № 26, СанПиН 2.4.5.2409-08 «Санитарно-эпидемиологические 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требования к организации питания обучающихся в общеобразовательных </w:t>
      </w:r>
      <w:r w:rsidRPr="006A1C96">
        <w:rPr>
          <w:rFonts w:eastAsia="Times New Roman"/>
          <w:color w:val="000000"/>
          <w:spacing w:val="7"/>
          <w:sz w:val="25"/>
          <w:szCs w:val="25"/>
        </w:rPr>
        <w:t xml:space="preserve">учреждениях, учреждениях начального и среднего профессионального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образования» от 23.07.2008 г. № 45.</w:t>
      </w:r>
    </w:p>
    <w:p w:rsidR="006A1C96" w:rsidRPr="006A1C96" w:rsidRDefault="006A1C96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-3"/>
          <w:sz w:val="25"/>
          <w:szCs w:val="25"/>
        </w:rPr>
        <w:t xml:space="preserve">В </w:t>
      </w:r>
      <w:r w:rsidRPr="006A1C96">
        <w:rPr>
          <w:rFonts w:eastAsia="Times New Roman"/>
          <w:color w:val="000000"/>
          <w:spacing w:val="3"/>
          <w:sz w:val="25"/>
          <w:szCs w:val="25"/>
        </w:rPr>
        <w:t>МКОУ «Хебатлинская СОШ»</w:t>
      </w:r>
      <w:r w:rsidRPr="006A1C96">
        <w:rPr>
          <w:rFonts w:eastAsia="Times New Roman"/>
          <w:color w:val="000000"/>
          <w:spacing w:val="-3"/>
          <w:sz w:val="25"/>
          <w:szCs w:val="25"/>
        </w:rPr>
        <w:t xml:space="preserve"> в соответствии с установленными требованиями СанПиН должны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быть созданы следующие условия для организации питания: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предусмотрены производственные помещения для хранения,</w:t>
      </w:r>
      <w:r w:rsidR="00DA716C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 xml:space="preserve">приготовления пищи, </w:t>
      </w:r>
      <w:r w:rsidR="00CA7FCA" w:rsidRPr="006A1C96">
        <w:rPr>
          <w:sz w:val="25"/>
          <w:szCs w:val="25"/>
        </w:rPr>
        <w:t>полностью оснащенные</w:t>
      </w:r>
      <w:r w:rsidRPr="006A1C96">
        <w:rPr>
          <w:sz w:val="25"/>
          <w:szCs w:val="25"/>
        </w:rPr>
        <w:t xml:space="preserve"> </w:t>
      </w:r>
      <w:r w:rsidR="00CA7FCA" w:rsidRPr="006A1C96">
        <w:rPr>
          <w:sz w:val="25"/>
          <w:szCs w:val="25"/>
        </w:rPr>
        <w:t>необходимым оборудованием</w:t>
      </w:r>
      <w:r w:rsidR="00DA716C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 xml:space="preserve">(торгово-технологическим, холодильным, </w:t>
      </w:r>
      <w:proofErr w:type="spellStart"/>
      <w:r w:rsidRPr="006A1C96">
        <w:rPr>
          <w:sz w:val="25"/>
          <w:szCs w:val="25"/>
        </w:rPr>
        <w:t>весоизмерительным</w:t>
      </w:r>
      <w:proofErr w:type="spellEnd"/>
      <w:r w:rsidRPr="006A1C96">
        <w:rPr>
          <w:sz w:val="25"/>
          <w:szCs w:val="25"/>
        </w:rPr>
        <w:t>), инвентарем;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предусмотрены помещения для приема пищи, снабженные</w:t>
      </w:r>
      <w:r w:rsidR="00DA716C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соответствующей мебелью;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разработан и утвержден порядок питания детей (режим работы</w:t>
      </w:r>
      <w:r w:rsidR="00DA716C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столовой, буфета, время перемен для принятия пищи, график питания).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Администрация 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3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обеспечивает принятие организационно-</w:t>
      </w:r>
      <w:r w:rsidRPr="006A1C96">
        <w:rPr>
          <w:rFonts w:eastAsia="Times New Roman"/>
          <w:color w:val="000000"/>
          <w:sz w:val="25"/>
          <w:szCs w:val="25"/>
        </w:rPr>
        <w:t>управленческих решений, направленных на обеспечение горячим питанием обучающихся и воспитанников,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детей.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Питание организуется за счет средств 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>республиканского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бюджета.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Для обучающихся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предусматр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 xml:space="preserve">ивается организация 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lastRenderedPageBreak/>
        <w:t>разового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горячего питания.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Обслуживание питания детей в ОО осуществляется сотрудниками </w:t>
      </w:r>
      <w:r w:rsidR="00454D55" w:rsidRPr="006A1C96">
        <w:rPr>
          <w:rFonts w:eastAsia="Times New Roman"/>
          <w:color w:val="000000"/>
          <w:spacing w:val="4"/>
          <w:sz w:val="25"/>
          <w:szCs w:val="25"/>
        </w:rPr>
        <w:t>ОО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. В ОО имеются помещения для питания воспитанников и обучающихся, к поставке продовольственных товаров для организации питания в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допускаются предприятия различных организационно-правовых форм -</w:t>
      </w:r>
      <w:r w:rsidR="00454D55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победители запроса котировок в соответствии с протоколом котировочной комиссии или по договору в соответствии с ФЗ-44.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Питание в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организуется на основе примерного меню горячих школьных завтраков и обедов для организации питания детей 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>1-4 кл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в общеобразовательных учреждениях </w:t>
      </w:r>
      <w:r w:rsidR="006A184C" w:rsidRPr="006A1C96">
        <w:rPr>
          <w:rFonts w:eastAsia="Times New Roman"/>
          <w:color w:val="000000"/>
          <w:spacing w:val="4"/>
          <w:sz w:val="25"/>
          <w:szCs w:val="25"/>
        </w:rPr>
        <w:t>МР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 xml:space="preserve"> «</w:t>
      </w:r>
      <w:r w:rsidR="006A184C" w:rsidRPr="006A1C96">
        <w:rPr>
          <w:rFonts w:eastAsia="Times New Roman"/>
          <w:color w:val="000000"/>
          <w:spacing w:val="4"/>
          <w:sz w:val="25"/>
          <w:szCs w:val="25"/>
        </w:rPr>
        <w:t>Цунтинский район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>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(утв. приказом от 26.08.2008 г. № 1367/597/127 и от 18.11.2008 г. № 1791/854/155). Реализация продукции, не предусмотренной утвержденными перечнями и меню, не допускается.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CA42D2" w:rsidRPr="006A1C96" w:rsidRDefault="00CA7FCA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Организацию питания</w:t>
      </w:r>
      <w:r w:rsidR="00CA42D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в школе</w:t>
      </w:r>
      <w:r w:rsidR="00CA42D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осуществляет ответственный</w:t>
      </w:r>
      <w:r w:rsidR="00CA42D2" w:rsidRPr="006A1C96">
        <w:rPr>
          <w:rFonts w:eastAsia="Times New Roman"/>
          <w:color w:val="000000"/>
          <w:spacing w:val="4"/>
          <w:sz w:val="25"/>
          <w:szCs w:val="25"/>
        </w:rPr>
        <w:t xml:space="preserve"> за</w:t>
      </w:r>
      <w:r w:rsidR="00454D55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CA42D2" w:rsidRPr="006A1C96">
        <w:rPr>
          <w:rFonts w:eastAsia="Times New Roman"/>
          <w:color w:val="000000"/>
          <w:spacing w:val="4"/>
          <w:sz w:val="25"/>
          <w:szCs w:val="25"/>
        </w:rPr>
        <w:t>организацию питания - шеф-</w:t>
      </w:r>
      <w:r w:rsidR="006A1C96" w:rsidRPr="006A1C96">
        <w:rPr>
          <w:rFonts w:eastAsia="Times New Roman"/>
          <w:color w:val="000000"/>
          <w:spacing w:val="4"/>
          <w:sz w:val="25"/>
          <w:szCs w:val="25"/>
        </w:rPr>
        <w:t>повар.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Ответственность за организацию питания несет руководитель </w:t>
      </w:r>
      <w:r w:rsidR="00454D55" w:rsidRPr="006A1C96">
        <w:rPr>
          <w:rFonts w:eastAsia="Times New Roman"/>
          <w:color w:val="000000"/>
          <w:spacing w:val="4"/>
          <w:sz w:val="25"/>
          <w:szCs w:val="25"/>
        </w:rPr>
        <w:t>ОО</w:t>
      </w:r>
      <w:r w:rsidRPr="006A1C96">
        <w:rPr>
          <w:rFonts w:eastAsia="Times New Roman"/>
          <w:color w:val="000000"/>
          <w:spacing w:val="4"/>
          <w:sz w:val="25"/>
          <w:szCs w:val="25"/>
        </w:rPr>
        <w:t>.</w:t>
      </w:r>
    </w:p>
    <w:p w:rsidR="00CA42D2" w:rsidRPr="006A1C96" w:rsidRDefault="006A1C96" w:rsidP="006A1C96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b/>
          <w:bCs/>
          <w:color w:val="000000"/>
          <w:sz w:val="25"/>
          <w:szCs w:val="25"/>
        </w:rPr>
      </w:pPr>
      <w:r w:rsidRPr="006A1C96">
        <w:rPr>
          <w:b/>
          <w:bCs/>
          <w:color w:val="000000"/>
          <w:sz w:val="25"/>
          <w:szCs w:val="25"/>
        </w:rPr>
        <w:t xml:space="preserve">Порядок организации питания в </w:t>
      </w:r>
      <w:proofErr w:type="spellStart"/>
      <w:r w:rsidRPr="006A1C96">
        <w:rPr>
          <w:b/>
          <w:bCs/>
          <w:color w:val="000000"/>
          <w:sz w:val="25"/>
          <w:szCs w:val="25"/>
        </w:rPr>
        <w:t>оо</w:t>
      </w:r>
      <w:proofErr w:type="spellEnd"/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Ежедневно в обеденном зале вывешивается утверждённое директором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меню, в котором указываются названия блюд, их объём (выход в граммах),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пищевая ценность и стоимость.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Столовая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осуществляет производственную деятельность в полном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>объеме 6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C7022D" w:rsidRPr="006A1C96">
        <w:rPr>
          <w:rFonts w:eastAsia="Times New Roman"/>
          <w:color w:val="000000"/>
          <w:spacing w:val="4"/>
          <w:sz w:val="25"/>
          <w:szCs w:val="25"/>
        </w:rPr>
        <w:t>дней - с понедельника по субботу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включительно в режиме работы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>. В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случае проведения мероприятий, связанных с выходом или выездом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обучающихся из здания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>, столовая осуществляет свою деятельность по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специальному графику, согласованному с директором.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Часы приема пищи устанавливаются в соответствии с графиком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приема пищи, утвержденным директором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>. В режиме учебного дня для приёма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пищи и отдыха предусматривается две перемены по 20 минут, одна - 15 минут. Отпуск учащимся питания (</w:t>
      </w:r>
      <w:r w:rsidR="00CA7FCA" w:rsidRPr="006A1C96">
        <w:rPr>
          <w:rFonts w:eastAsia="Times New Roman"/>
          <w:color w:val="000000"/>
          <w:spacing w:val="4"/>
          <w:sz w:val="25"/>
          <w:szCs w:val="25"/>
        </w:rPr>
        <w:t>завтрак)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в столовой осуществляется по классам.</w:t>
      </w:r>
    </w:p>
    <w:p w:rsidR="006A1C96" w:rsidRPr="006A1C96" w:rsidRDefault="006A1C96" w:rsidP="006A1C96">
      <w:pPr>
        <w:pStyle w:val="a7"/>
        <w:numPr>
          <w:ilvl w:val="1"/>
          <w:numId w:val="10"/>
        </w:numPr>
        <w:shd w:val="clear" w:color="auto" w:fill="FFFFFF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-3"/>
          <w:sz w:val="25"/>
          <w:szCs w:val="25"/>
        </w:rPr>
        <w:t>График работы школьной столовой:</w:t>
      </w:r>
    </w:p>
    <w:tbl>
      <w:tblPr>
        <w:tblW w:w="4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7"/>
        <w:gridCol w:w="6782"/>
      </w:tblGrid>
      <w:tr w:rsidR="006A1C96" w:rsidRPr="006A1C96" w:rsidTr="006A1C96">
        <w:trPr>
          <w:trHeight w:hRule="exact" w:val="557"/>
          <w:jc w:val="center"/>
        </w:trPr>
        <w:tc>
          <w:tcPr>
            <w:tcW w:w="136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  <w:r w:rsidRPr="006A1C96">
              <w:rPr>
                <w:sz w:val="25"/>
                <w:szCs w:val="25"/>
              </w:rPr>
              <w:t>8.00</w:t>
            </w:r>
          </w:p>
        </w:tc>
        <w:tc>
          <w:tcPr>
            <w:tcW w:w="363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 w:rsidRPr="006A1C96">
              <w:rPr>
                <w:sz w:val="25"/>
                <w:szCs w:val="25"/>
              </w:rPr>
              <w:t>Начало работы столовой</w:t>
            </w:r>
          </w:p>
        </w:tc>
      </w:tr>
      <w:tr w:rsidR="006A1C96" w:rsidRPr="006A1C96" w:rsidTr="006A1C96">
        <w:trPr>
          <w:trHeight w:hRule="exact" w:val="557"/>
          <w:jc w:val="center"/>
        </w:trPr>
        <w:tc>
          <w:tcPr>
            <w:tcW w:w="136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  <w:r w:rsidRPr="006A1C96">
              <w:rPr>
                <w:sz w:val="25"/>
                <w:szCs w:val="25"/>
              </w:rPr>
              <w:t>9.25</w:t>
            </w:r>
          </w:p>
        </w:tc>
        <w:tc>
          <w:tcPr>
            <w:tcW w:w="363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 w:rsidRPr="006A1C96">
              <w:rPr>
                <w:sz w:val="25"/>
                <w:szCs w:val="25"/>
              </w:rPr>
              <w:t>1,3</w:t>
            </w:r>
          </w:p>
        </w:tc>
      </w:tr>
      <w:tr w:rsidR="006A1C96" w:rsidRPr="006A1C96" w:rsidTr="006A1C96">
        <w:trPr>
          <w:trHeight w:hRule="exact" w:val="538"/>
          <w:jc w:val="center"/>
        </w:trPr>
        <w:tc>
          <w:tcPr>
            <w:tcW w:w="136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 w:rsidRPr="006A1C96">
              <w:rPr>
                <w:sz w:val="25"/>
                <w:szCs w:val="25"/>
              </w:rPr>
              <w:t>10.05</w:t>
            </w:r>
          </w:p>
        </w:tc>
        <w:tc>
          <w:tcPr>
            <w:tcW w:w="3635" w:type="pct"/>
            <w:shd w:val="clear" w:color="auto" w:fill="FFFFFF"/>
            <w:vAlign w:val="center"/>
          </w:tcPr>
          <w:p w:rsidR="006A1C96" w:rsidRPr="006A1C96" w:rsidRDefault="006A1C96" w:rsidP="006A1C96">
            <w:pPr>
              <w:jc w:val="center"/>
              <w:rPr>
                <w:sz w:val="25"/>
                <w:szCs w:val="25"/>
              </w:rPr>
            </w:pPr>
            <w:r w:rsidRPr="006A1C96">
              <w:rPr>
                <w:sz w:val="25"/>
                <w:szCs w:val="25"/>
              </w:rPr>
              <w:t>2,4</w:t>
            </w:r>
          </w:p>
        </w:tc>
      </w:tr>
    </w:tbl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Проверку качества пищи, соблюдение рецептур и технологических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режимов осуществляет </w:t>
      </w:r>
      <w:proofErr w:type="spellStart"/>
      <w:r w:rsidRPr="006A1C96">
        <w:rPr>
          <w:rFonts w:eastAsia="Times New Roman"/>
          <w:color w:val="000000"/>
          <w:spacing w:val="4"/>
          <w:sz w:val="25"/>
          <w:szCs w:val="25"/>
        </w:rPr>
        <w:t>бракеражная</w:t>
      </w:r>
      <w:proofErr w:type="spellEnd"/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комиссия, созданная приказом директора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. Результаты проверки заносятся в </w:t>
      </w:r>
      <w:proofErr w:type="spellStart"/>
      <w:r w:rsidRPr="006A1C96">
        <w:rPr>
          <w:rFonts w:eastAsia="Times New Roman"/>
          <w:color w:val="000000"/>
          <w:spacing w:val="4"/>
          <w:sz w:val="25"/>
          <w:szCs w:val="25"/>
        </w:rPr>
        <w:t>бракеражный</w:t>
      </w:r>
      <w:proofErr w:type="spellEnd"/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журнал и протоколы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проверок </w:t>
      </w:r>
      <w:proofErr w:type="spellStart"/>
      <w:r w:rsidRPr="006A1C96">
        <w:rPr>
          <w:rFonts w:eastAsia="Times New Roman"/>
          <w:color w:val="000000"/>
          <w:spacing w:val="4"/>
          <w:sz w:val="25"/>
          <w:szCs w:val="25"/>
        </w:rPr>
        <w:t>бракеражной</w:t>
      </w:r>
      <w:proofErr w:type="spellEnd"/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 комиссии.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Контроль за качеством, 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сбалансированностью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и организацией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питания, соблюдением санитарно-гигиенических правил осуществляет комиссия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по питанию, состоящая из представителей коллектива и родителей. Результаты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проверок оформляются соответствующим актом.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Классные руководители и воспитатель дошкольной группы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организуют разъяснительную и 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просветительскую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работу с обучающими,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воспитанниками и родителями (законными представителями) о правильном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питании, несут ответственность за организацию питания </w:t>
      </w:r>
      <w:r w:rsidRPr="006A1C96">
        <w:rPr>
          <w:rFonts w:eastAsia="Times New Roman"/>
          <w:color w:val="000000"/>
          <w:spacing w:val="4"/>
          <w:sz w:val="25"/>
          <w:szCs w:val="25"/>
        </w:rPr>
        <w:lastRenderedPageBreak/>
        <w:t>детей, готовят пакет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до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кументов для предоставления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бесплатного питания, осуществляют сбор</w:t>
      </w:r>
      <w:r w:rsidR="008B37E3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родительской платы для организации питания за счёт средств родителей для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сдачи её в столовую, ежедневно своевременно предоставляют в письменном виде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в столовую информацию о количестве питающихся детей, в том числе на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бесплатной основе.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Классные руководители сопровождают обучающихся в столовую для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>принятия пищи в соответствии с графиком питания, утверждённым директором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4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4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4"/>
          <w:sz w:val="25"/>
          <w:szCs w:val="25"/>
        </w:rPr>
        <w:t>, контролируют мытьё рук учащимися перед приёмом пищи и их поведение во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время завтрака или </w:t>
      </w:r>
      <w:r w:rsidR="00342E32" w:rsidRPr="006A1C96">
        <w:rPr>
          <w:rFonts w:eastAsia="Times New Roman"/>
          <w:color w:val="000000"/>
          <w:spacing w:val="4"/>
          <w:sz w:val="25"/>
          <w:szCs w:val="25"/>
        </w:rPr>
        <w:t>полдника</w:t>
      </w:r>
      <w:r w:rsidRPr="006A1C96">
        <w:rPr>
          <w:rFonts w:eastAsia="Times New Roman"/>
          <w:color w:val="000000"/>
          <w:spacing w:val="4"/>
          <w:sz w:val="25"/>
          <w:szCs w:val="25"/>
        </w:rPr>
        <w:t>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rFonts w:eastAsia="Times New Roman"/>
          <w:color w:val="000000"/>
          <w:spacing w:val="4"/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>Шеф-повар: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готовит пакет докуме</w:t>
      </w:r>
      <w:r w:rsidR="00C7022D" w:rsidRPr="006A1C96">
        <w:rPr>
          <w:sz w:val="25"/>
          <w:szCs w:val="25"/>
        </w:rPr>
        <w:t xml:space="preserve">нтов для организации </w:t>
      </w:r>
      <w:r w:rsidR="00CA7FCA" w:rsidRPr="006A1C96">
        <w:rPr>
          <w:sz w:val="25"/>
          <w:szCs w:val="25"/>
        </w:rPr>
        <w:t>горячего питания</w:t>
      </w:r>
      <w:r w:rsidRPr="006A1C96">
        <w:rPr>
          <w:sz w:val="25"/>
          <w:szCs w:val="25"/>
        </w:rPr>
        <w:t xml:space="preserve"> обучающихся;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своевременно предоставляет информацию по вопросам организации питания в </w:t>
      </w:r>
      <w:r w:rsidR="00C7022D" w:rsidRPr="006A1C96">
        <w:rPr>
          <w:sz w:val="25"/>
          <w:szCs w:val="25"/>
        </w:rPr>
        <w:t>Отдел Образования</w:t>
      </w:r>
      <w:r w:rsidRPr="006A1C96">
        <w:rPr>
          <w:sz w:val="25"/>
          <w:szCs w:val="25"/>
        </w:rPr>
        <w:t xml:space="preserve">; посещает все совещания по вопросам организации </w:t>
      </w:r>
      <w:r w:rsidR="00C7022D" w:rsidRPr="006A1C96">
        <w:rPr>
          <w:sz w:val="25"/>
          <w:szCs w:val="25"/>
        </w:rPr>
        <w:t xml:space="preserve">питания, </w:t>
      </w:r>
      <w:r w:rsidR="00CA7FCA" w:rsidRPr="006A1C96">
        <w:rPr>
          <w:sz w:val="25"/>
          <w:szCs w:val="25"/>
        </w:rPr>
        <w:t>проводимые Отделом</w:t>
      </w:r>
      <w:r w:rsidR="00C7022D" w:rsidRPr="006A1C96">
        <w:rPr>
          <w:sz w:val="25"/>
          <w:szCs w:val="25"/>
        </w:rPr>
        <w:t xml:space="preserve"> </w:t>
      </w:r>
      <w:r w:rsidR="00CA7FCA" w:rsidRPr="006A1C96">
        <w:rPr>
          <w:sz w:val="25"/>
          <w:szCs w:val="25"/>
        </w:rPr>
        <w:t>Образования;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своевременно предоставляет необходимую отчётность в бухгалтерию</w:t>
      </w:r>
      <w:r w:rsidR="00342E32" w:rsidRPr="006A1C96">
        <w:rPr>
          <w:sz w:val="25"/>
          <w:szCs w:val="25"/>
        </w:rPr>
        <w:t xml:space="preserve"> </w:t>
      </w:r>
      <w:r w:rsidR="00C7022D" w:rsidRPr="006A1C96">
        <w:rPr>
          <w:sz w:val="25"/>
          <w:szCs w:val="25"/>
        </w:rPr>
        <w:t>Отдела Образования</w:t>
      </w:r>
      <w:r w:rsidR="00342E32" w:rsidRPr="006A1C96">
        <w:rPr>
          <w:sz w:val="25"/>
          <w:szCs w:val="25"/>
        </w:rPr>
        <w:t>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лично контролирует количество фактически присутствующих в </w:t>
      </w:r>
      <w:r w:rsidR="00932F09" w:rsidRPr="006A1C96">
        <w:rPr>
          <w:sz w:val="25"/>
          <w:szCs w:val="25"/>
        </w:rPr>
        <w:t>МКОУ «</w:t>
      </w:r>
      <w:r w:rsidR="006D264B" w:rsidRPr="006A1C96">
        <w:rPr>
          <w:sz w:val="25"/>
          <w:szCs w:val="25"/>
        </w:rPr>
        <w:t>Хеб</w:t>
      </w:r>
      <w:r w:rsidR="00932F09" w:rsidRPr="006A1C96">
        <w:rPr>
          <w:sz w:val="25"/>
          <w:szCs w:val="25"/>
        </w:rPr>
        <w:t>атлинская СОШ»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учащихся, питающихся бесплатно, сверяя с классным журналом;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проверяет ассортимент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 xml:space="preserve">поступающих продуктов </w:t>
      </w:r>
      <w:r w:rsidR="00342E32" w:rsidRPr="006A1C96">
        <w:rPr>
          <w:sz w:val="25"/>
          <w:szCs w:val="25"/>
        </w:rPr>
        <w:t xml:space="preserve">питания, </w:t>
      </w:r>
      <w:r w:rsidRPr="006A1C96">
        <w:rPr>
          <w:sz w:val="25"/>
          <w:szCs w:val="25"/>
        </w:rPr>
        <w:t>меню,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стоимость питания, не допускает перерасхода стоимости питания учащихся;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регулярно принимает участие в </w:t>
      </w:r>
      <w:proofErr w:type="spellStart"/>
      <w:r w:rsidRPr="006A1C96">
        <w:rPr>
          <w:sz w:val="25"/>
          <w:szCs w:val="25"/>
        </w:rPr>
        <w:t>бракеражной</w:t>
      </w:r>
      <w:proofErr w:type="spellEnd"/>
      <w:r w:rsidRPr="006A1C96">
        <w:rPr>
          <w:sz w:val="25"/>
          <w:szCs w:val="25"/>
        </w:rPr>
        <w:t xml:space="preserve"> комиссии для контроля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качества приготовления пищи,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своевременно с медицинским работником осуществляет контроль за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соблюдением графика питания учащихся, предварительным накрытием столов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(личная гигиена сотрудников пищеблока, спецодежда, достаточное количество</w:t>
      </w:r>
      <w:r w:rsidR="00342E3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столовых приборов);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имеет право проводить рабочие совещания и консультации с</w:t>
      </w:r>
      <w:r w:rsidR="0053355B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педагогическими работниками по вопросам организации питания, запрашивать у</w:t>
      </w:r>
      <w:r w:rsidR="0053355B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классных руководителей необходимую информацию в пределах своей</w:t>
      </w:r>
      <w:r w:rsidR="0053355B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компетенции по вопросам организации питания, ходатайствовать о поощрении и</w:t>
      </w:r>
      <w:r w:rsidR="0053355B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привлечении к дисциплинарной ответственности работников по вопросам</w:t>
      </w:r>
      <w:r w:rsidR="0053355B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организации питания обучающихся.</w:t>
      </w:r>
    </w:p>
    <w:p w:rsidR="00CA42D2" w:rsidRPr="006A1C96" w:rsidRDefault="006A1C96" w:rsidP="006A1C96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b/>
          <w:bCs/>
          <w:color w:val="000000"/>
          <w:sz w:val="25"/>
          <w:szCs w:val="25"/>
        </w:rPr>
      </w:pPr>
      <w:r w:rsidRPr="006A1C96">
        <w:rPr>
          <w:b/>
          <w:bCs/>
          <w:color w:val="000000"/>
          <w:sz w:val="25"/>
          <w:szCs w:val="25"/>
        </w:rPr>
        <w:t>Взаимодействие. Контроль</w:t>
      </w:r>
      <w:r w:rsidR="00CA42D2" w:rsidRPr="006A1C96">
        <w:rPr>
          <w:b/>
          <w:bCs/>
          <w:color w:val="000000"/>
          <w:sz w:val="25"/>
          <w:szCs w:val="25"/>
        </w:rPr>
        <w:t>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4"/>
          <w:sz w:val="25"/>
          <w:szCs w:val="25"/>
        </w:rPr>
        <w:t xml:space="preserve">Во </w:t>
      </w:r>
      <w:r w:rsidR="00CA7FCA" w:rsidRPr="006A1C96">
        <w:rPr>
          <w:rFonts w:eastAsia="Times New Roman"/>
          <w:color w:val="000000"/>
          <w:spacing w:val="4"/>
          <w:sz w:val="25"/>
          <w:szCs w:val="25"/>
        </w:rPr>
        <w:t>исполнение вышеуказанных пунктов данный локальный акт</w:t>
      </w:r>
      <w:r w:rsidR="00851152" w:rsidRPr="006A1C96">
        <w:rPr>
          <w:rFonts w:eastAsia="Times New Roman"/>
          <w:color w:val="000000"/>
          <w:spacing w:val="4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предусматривает взаимодействие с родительским</w:t>
      </w:r>
      <w:r w:rsidR="00851152" w:rsidRPr="006A1C96">
        <w:rPr>
          <w:rFonts w:eastAsia="Times New Roman"/>
          <w:color w:val="000000"/>
          <w:spacing w:val="-1"/>
          <w:sz w:val="25"/>
          <w:szCs w:val="25"/>
        </w:rPr>
        <w:t xml:space="preserve"> комитето</w:t>
      </w:r>
      <w:r w:rsidRPr="006A1C96">
        <w:rPr>
          <w:rFonts w:eastAsia="Times New Roman"/>
          <w:color w:val="000000"/>
          <w:spacing w:val="-1"/>
          <w:sz w:val="25"/>
          <w:szCs w:val="25"/>
        </w:rPr>
        <w:t xml:space="preserve">м, </w:t>
      </w:r>
      <w:r w:rsidR="00851152" w:rsidRPr="006A1C96">
        <w:rPr>
          <w:rFonts w:eastAsia="Times New Roman"/>
          <w:color w:val="000000"/>
          <w:spacing w:val="-1"/>
          <w:sz w:val="25"/>
          <w:szCs w:val="25"/>
        </w:rPr>
        <w:t>Управляющим с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оветом школы,</w:t>
      </w:r>
      <w:r w:rsidR="00851152" w:rsidRPr="006A1C96"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педагогическим советом, медицинским работником.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-1"/>
          <w:sz w:val="25"/>
          <w:szCs w:val="25"/>
        </w:rPr>
        <w:t>Контроль за надлежащим исполнением данного локального акта лежит</w:t>
      </w:r>
      <w:r w:rsidR="00851152" w:rsidRPr="006A1C96"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pacing w:val="2"/>
          <w:sz w:val="25"/>
          <w:szCs w:val="25"/>
        </w:rPr>
        <w:t xml:space="preserve">в пределах компетенции </w:t>
      </w:r>
      <w:proofErr w:type="spellStart"/>
      <w:r w:rsidRPr="006A1C96">
        <w:rPr>
          <w:rFonts w:eastAsia="Times New Roman"/>
          <w:color w:val="000000"/>
          <w:spacing w:val="2"/>
          <w:sz w:val="25"/>
          <w:szCs w:val="25"/>
        </w:rPr>
        <w:t>внутришкольного</w:t>
      </w:r>
      <w:proofErr w:type="spellEnd"/>
      <w:r w:rsidRPr="006A1C96">
        <w:rPr>
          <w:rFonts w:eastAsia="Times New Roman"/>
          <w:color w:val="000000"/>
          <w:spacing w:val="2"/>
          <w:sz w:val="25"/>
          <w:szCs w:val="25"/>
        </w:rPr>
        <w:t xml:space="preserve"> контроля 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1"/>
          <w:sz w:val="25"/>
          <w:szCs w:val="25"/>
        </w:rPr>
        <w:t>Хеб</w:t>
      </w:r>
      <w:r w:rsidR="006A184C" w:rsidRPr="006A1C96">
        <w:rPr>
          <w:rFonts w:eastAsia="Times New Roman"/>
          <w:color w:val="000000"/>
          <w:spacing w:val="1"/>
          <w:sz w:val="25"/>
          <w:szCs w:val="25"/>
        </w:rPr>
        <w:t xml:space="preserve">атлинская </w:t>
      </w:r>
      <w:r w:rsidR="006A184C" w:rsidRPr="006A1C96">
        <w:rPr>
          <w:rFonts w:eastAsia="Times New Roman"/>
          <w:color w:val="000000"/>
          <w:spacing w:val="8"/>
          <w:sz w:val="25"/>
          <w:szCs w:val="25"/>
        </w:rPr>
        <w:t>СОШ»</w:t>
      </w:r>
      <w:r w:rsidRPr="006A1C96">
        <w:rPr>
          <w:rFonts w:eastAsia="Times New Roman"/>
          <w:color w:val="000000"/>
          <w:spacing w:val="2"/>
          <w:sz w:val="25"/>
          <w:szCs w:val="25"/>
        </w:rPr>
        <w:t>,</w:t>
      </w:r>
      <w:r w:rsidR="00851152" w:rsidRPr="006A1C96"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 w:rsidR="00CA7FCA" w:rsidRPr="006A1C96">
        <w:rPr>
          <w:rFonts w:eastAsia="Times New Roman"/>
          <w:color w:val="000000"/>
          <w:spacing w:val="6"/>
          <w:sz w:val="25"/>
          <w:szCs w:val="25"/>
        </w:rPr>
        <w:t>который проводится не реже одного раза в месяц с</w:t>
      </w:r>
      <w:r w:rsidRPr="006A1C96">
        <w:rPr>
          <w:rFonts w:eastAsia="Times New Roman"/>
          <w:color w:val="000000"/>
          <w:spacing w:val="6"/>
          <w:sz w:val="25"/>
          <w:szCs w:val="25"/>
        </w:rPr>
        <w:t xml:space="preserve"> заинтересованными</w:t>
      </w:r>
      <w:r w:rsidR="00851152" w:rsidRPr="006A1C96">
        <w:rPr>
          <w:rFonts w:eastAsia="Times New Roman"/>
          <w:color w:val="000000"/>
          <w:spacing w:val="6"/>
          <w:sz w:val="25"/>
          <w:szCs w:val="25"/>
        </w:rPr>
        <w:t xml:space="preserve"> </w:t>
      </w:r>
      <w:r w:rsidRPr="006A1C96">
        <w:rPr>
          <w:rFonts w:eastAsia="Times New Roman"/>
          <w:color w:val="000000"/>
          <w:sz w:val="25"/>
          <w:szCs w:val="25"/>
        </w:rPr>
        <w:t>ведомствами и структурами</w:t>
      </w:r>
    </w:p>
    <w:p w:rsidR="00CA42D2" w:rsidRPr="006A1C96" w:rsidRDefault="006A1C96" w:rsidP="006A1C96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sz w:val="25"/>
          <w:szCs w:val="25"/>
        </w:rPr>
      </w:pPr>
      <w:r w:rsidRPr="006A1C96">
        <w:rPr>
          <w:b/>
          <w:bCs/>
          <w:color w:val="000000"/>
          <w:spacing w:val="-1"/>
          <w:sz w:val="25"/>
          <w:szCs w:val="25"/>
        </w:rPr>
        <w:t>Документация</w:t>
      </w:r>
    </w:p>
    <w:p w:rsidR="00CA42D2" w:rsidRPr="006A1C96" w:rsidRDefault="00CA42D2" w:rsidP="006A1C96">
      <w:pPr>
        <w:pStyle w:val="a7"/>
        <w:numPr>
          <w:ilvl w:val="1"/>
          <w:numId w:val="10"/>
        </w:numPr>
        <w:shd w:val="clear" w:color="auto" w:fill="FFFFFF"/>
        <w:spacing w:after="240"/>
        <w:ind w:left="567" w:hanging="567"/>
        <w:jc w:val="both"/>
        <w:rPr>
          <w:sz w:val="25"/>
          <w:szCs w:val="25"/>
        </w:rPr>
      </w:pP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В 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МКОУ «</w:t>
      </w:r>
      <w:r w:rsidR="006D264B" w:rsidRPr="006A1C96">
        <w:rPr>
          <w:rFonts w:eastAsia="Times New Roman"/>
          <w:color w:val="000000"/>
          <w:spacing w:val="3"/>
          <w:sz w:val="25"/>
          <w:szCs w:val="25"/>
        </w:rPr>
        <w:t>Хеб</w:t>
      </w:r>
      <w:r w:rsidR="00932F09" w:rsidRPr="006A1C96">
        <w:rPr>
          <w:rFonts w:eastAsia="Times New Roman"/>
          <w:color w:val="000000"/>
          <w:spacing w:val="3"/>
          <w:sz w:val="25"/>
          <w:szCs w:val="25"/>
        </w:rPr>
        <w:t>атлинская СОШ»</w:t>
      </w:r>
      <w:r w:rsidRPr="006A1C96">
        <w:rPr>
          <w:rFonts w:eastAsia="Times New Roman"/>
          <w:color w:val="000000"/>
          <w:spacing w:val="1"/>
          <w:sz w:val="25"/>
          <w:szCs w:val="25"/>
        </w:rPr>
        <w:t xml:space="preserve"> должны быть следующие документы по вопросам организации </w:t>
      </w:r>
      <w:r w:rsidRPr="006A1C96">
        <w:rPr>
          <w:rFonts w:eastAsia="Times New Roman"/>
          <w:color w:val="000000"/>
          <w:spacing w:val="-1"/>
          <w:sz w:val="25"/>
          <w:szCs w:val="25"/>
        </w:rPr>
        <w:t>питания (регламентирующие и учётные, подтверждающие расходы по питанию):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Положение об организации питания </w:t>
      </w:r>
      <w:r w:rsidR="006A184C" w:rsidRPr="006A1C96">
        <w:rPr>
          <w:sz w:val="25"/>
          <w:szCs w:val="25"/>
        </w:rPr>
        <w:t>МКОУ «</w:t>
      </w:r>
      <w:r w:rsidR="006D264B" w:rsidRPr="006A1C96">
        <w:rPr>
          <w:sz w:val="25"/>
          <w:szCs w:val="25"/>
        </w:rPr>
        <w:t>Хеб</w:t>
      </w:r>
      <w:r w:rsidR="006A184C" w:rsidRPr="006A1C96">
        <w:rPr>
          <w:sz w:val="25"/>
          <w:szCs w:val="25"/>
        </w:rPr>
        <w:t>атлинская СОШ»</w:t>
      </w:r>
    </w:p>
    <w:p w:rsidR="00CA42D2" w:rsidRPr="006A1C96" w:rsidRDefault="00CA7FCA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Приказ о</w:t>
      </w:r>
      <w:r w:rsidR="00CA42D2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назначении ответственных за организацию</w:t>
      </w:r>
      <w:r w:rsidR="00E44D50" w:rsidRPr="006A1C96">
        <w:rPr>
          <w:sz w:val="25"/>
          <w:szCs w:val="25"/>
        </w:rPr>
        <w:t xml:space="preserve"> </w:t>
      </w:r>
      <w:r w:rsidR="00CA42D2" w:rsidRPr="006A1C96">
        <w:rPr>
          <w:sz w:val="25"/>
          <w:szCs w:val="25"/>
        </w:rPr>
        <w:t>питания лиц с возложением на них функций контроля.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Приказ, регламентирующий организацию питания.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График питания обучающихся и воспитанников.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 xml:space="preserve">Документы по </w:t>
      </w:r>
      <w:r w:rsidR="00932F09" w:rsidRPr="006A1C96">
        <w:rPr>
          <w:sz w:val="25"/>
          <w:szCs w:val="25"/>
        </w:rPr>
        <w:t>учёту</w:t>
      </w:r>
      <w:r w:rsidRPr="006A1C96">
        <w:rPr>
          <w:sz w:val="25"/>
          <w:szCs w:val="25"/>
        </w:rPr>
        <w:t xml:space="preserve"> питающихся.</w:t>
      </w:r>
    </w:p>
    <w:p w:rsidR="00CA42D2" w:rsidRPr="006A1C96" w:rsidRDefault="00CA42D2" w:rsidP="006A1C96">
      <w:pPr>
        <w:pStyle w:val="a7"/>
        <w:numPr>
          <w:ilvl w:val="0"/>
          <w:numId w:val="12"/>
        </w:numPr>
        <w:spacing w:after="240"/>
        <w:ind w:left="567" w:hanging="425"/>
        <w:jc w:val="both"/>
        <w:rPr>
          <w:sz w:val="25"/>
          <w:szCs w:val="25"/>
        </w:rPr>
      </w:pPr>
      <w:r w:rsidRPr="006A1C96">
        <w:rPr>
          <w:sz w:val="25"/>
          <w:szCs w:val="25"/>
        </w:rPr>
        <w:t>Справки, акты, аналитические материалы по вопросам организации</w:t>
      </w:r>
      <w:r w:rsidR="00E44D50" w:rsidRPr="006A1C96">
        <w:rPr>
          <w:sz w:val="25"/>
          <w:szCs w:val="25"/>
        </w:rPr>
        <w:t xml:space="preserve"> </w:t>
      </w:r>
      <w:r w:rsidRPr="006A1C96">
        <w:rPr>
          <w:sz w:val="25"/>
          <w:szCs w:val="25"/>
        </w:rPr>
        <w:t>питания.</w:t>
      </w:r>
    </w:p>
    <w:sectPr w:rsidR="00CA42D2" w:rsidRPr="006A1C96" w:rsidSect="00B71CAE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404366"/>
    <w:lvl w:ilvl="0">
      <w:numFmt w:val="bullet"/>
      <w:lvlText w:val="*"/>
      <w:lvlJc w:val="left"/>
    </w:lvl>
  </w:abstractNum>
  <w:abstractNum w:abstractNumId="1" w15:restartNumberingAfterBreak="0">
    <w:nsid w:val="02A10438"/>
    <w:multiLevelType w:val="hybridMultilevel"/>
    <w:tmpl w:val="FE303752"/>
    <w:lvl w:ilvl="0" w:tplc="041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 w15:restartNumberingAfterBreak="0">
    <w:nsid w:val="0B2377B5"/>
    <w:multiLevelType w:val="singleLevel"/>
    <w:tmpl w:val="F8186570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30265417"/>
    <w:multiLevelType w:val="singleLevel"/>
    <w:tmpl w:val="7CCE89E6"/>
    <w:lvl w:ilvl="0">
      <w:start w:val="5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74621B"/>
    <w:multiLevelType w:val="multilevel"/>
    <w:tmpl w:val="49326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51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4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187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800"/>
      </w:pPr>
      <w:rPr>
        <w:rFonts w:eastAsiaTheme="minorEastAsia" w:hint="default"/>
      </w:rPr>
    </w:lvl>
  </w:abstractNum>
  <w:abstractNum w:abstractNumId="5" w15:restartNumberingAfterBreak="0">
    <w:nsid w:val="3C3801A3"/>
    <w:multiLevelType w:val="hybridMultilevel"/>
    <w:tmpl w:val="CD16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35C8"/>
    <w:multiLevelType w:val="singleLevel"/>
    <w:tmpl w:val="FC82B820"/>
    <w:lvl w:ilvl="0">
      <w:start w:val="10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4EC0C3E"/>
    <w:multiLevelType w:val="singleLevel"/>
    <w:tmpl w:val="D1C892AA"/>
    <w:lvl w:ilvl="0">
      <w:start w:val="4"/>
      <w:numFmt w:val="decimal"/>
      <w:lvlText w:val="4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numFmt w:val="bullet"/>
        <w:lvlText w:val="•"/>
        <w:legacy w:legacy="1" w:legacySpace="0" w:legacyIndent="552"/>
        <w:lvlJc w:val="left"/>
        <w:rPr>
          <w:rFonts w:ascii="Times New Roman" w:hAnsi="Times New Roman" w:hint="default"/>
          <w:color w:val="auto"/>
        </w:rPr>
      </w:lvl>
    </w:lvlOverride>
  </w:num>
  <w:num w:numId="7">
    <w:abstractNumId w:val="7"/>
  </w:num>
  <w:num w:numId="8">
    <w:abstractNumId w:val="0"/>
    <w:lvlOverride w:ilvl="0">
      <w:lvl w:ilvl="0">
        <w:numFmt w:val="bullet"/>
        <w:lvlText w:val="•"/>
        <w:legacy w:legacy="1" w:legacySpace="0" w:legacyIndent="41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FB"/>
    <w:rsid w:val="00033429"/>
    <w:rsid w:val="000C4C9A"/>
    <w:rsid w:val="002A0F0C"/>
    <w:rsid w:val="0032389A"/>
    <w:rsid w:val="00342E32"/>
    <w:rsid w:val="003F0CDC"/>
    <w:rsid w:val="00413000"/>
    <w:rsid w:val="00454D55"/>
    <w:rsid w:val="00472562"/>
    <w:rsid w:val="005161D6"/>
    <w:rsid w:val="0053355B"/>
    <w:rsid w:val="006A184C"/>
    <w:rsid w:val="006A1C96"/>
    <w:rsid w:val="006D264B"/>
    <w:rsid w:val="0077719C"/>
    <w:rsid w:val="00851152"/>
    <w:rsid w:val="008B37E3"/>
    <w:rsid w:val="008F7EFB"/>
    <w:rsid w:val="0092521E"/>
    <w:rsid w:val="00932F09"/>
    <w:rsid w:val="009F30BB"/>
    <w:rsid w:val="00A27E63"/>
    <w:rsid w:val="00B57525"/>
    <w:rsid w:val="00B71CAE"/>
    <w:rsid w:val="00BC060F"/>
    <w:rsid w:val="00C327AE"/>
    <w:rsid w:val="00C33EEE"/>
    <w:rsid w:val="00C7022D"/>
    <w:rsid w:val="00CA42D2"/>
    <w:rsid w:val="00CA7FCA"/>
    <w:rsid w:val="00D552F1"/>
    <w:rsid w:val="00D94B95"/>
    <w:rsid w:val="00DA716C"/>
    <w:rsid w:val="00E05520"/>
    <w:rsid w:val="00E142BA"/>
    <w:rsid w:val="00E2195B"/>
    <w:rsid w:val="00E44D50"/>
    <w:rsid w:val="00E9448C"/>
    <w:rsid w:val="00EE0E42"/>
    <w:rsid w:val="00F52AEA"/>
    <w:rsid w:val="00F97504"/>
    <w:rsid w:val="00F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E7D8D"/>
  <w14:defaultImageDpi w14:val="0"/>
  <w15:docId w15:val="{2969336A-A65A-47CC-89C4-FCF3C6A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EF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5161D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rsid w:val="00FD6F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FD6F0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7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33EE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1156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Halit</cp:lastModifiedBy>
  <cp:revision>4</cp:revision>
  <cp:lastPrinted>2019-04-25T06:37:00Z</cp:lastPrinted>
  <dcterms:created xsi:type="dcterms:W3CDTF">2020-11-23T20:21:00Z</dcterms:created>
  <dcterms:modified xsi:type="dcterms:W3CDTF">2020-11-23T21:28:00Z</dcterms:modified>
</cp:coreProperties>
</file>