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B5" w:rsidRDefault="009624B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Работа по пожарной безопасности</w:t>
      </w:r>
    </w:p>
    <w:p w:rsidR="00CB5CB5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ОТЧЕТ</w:t>
      </w:r>
    </w:p>
    <w:p w:rsidR="00CB5CB5" w:rsidRPr="00C12016" w:rsidRDefault="00C12016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о проделанной работе </w:t>
      </w:r>
    </w:p>
    <w:p w:rsidR="00CB5CB5" w:rsidRPr="00C12016" w:rsidRDefault="009624B6" w:rsidP="009624B6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по профилактике пожарной безопасности</w:t>
      </w:r>
    </w:p>
    <w:p w:rsidR="00CB5CB5" w:rsidRPr="00C12016" w:rsidRDefault="00FC0862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за сентябрь 2019</w:t>
      </w:r>
      <w:bookmarkStart w:id="0" w:name="_GoBack"/>
      <w:bookmarkEnd w:id="0"/>
      <w:r w:rsidR="00C1201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год</w:t>
      </w: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В МКОУ «</w:t>
      </w:r>
      <w:proofErr w:type="spell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Хебатлинская</w:t>
      </w:r>
      <w:proofErr w:type="spell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СОШ» </w:t>
      </w:r>
      <w:proofErr w:type="spellStart"/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Цунтинского</w:t>
      </w:r>
      <w:proofErr w:type="spell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 района</w:t>
      </w:r>
      <w:proofErr w:type="gramEnd"/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реализуется республиканская долгосрочная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целевая программа «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Противодействие  экстремизму</w:t>
      </w:r>
      <w:proofErr w:type="gramEnd"/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и терроризму </w:t>
      </w:r>
      <w:r w:rsidR="009624B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и пожарной безопасности </w:t>
      </w: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в респуб</w:t>
      </w:r>
      <w:r w:rsidR="009624B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лике </w:t>
      </w:r>
      <w:proofErr w:type="gramStart"/>
      <w:r w:rsidR="009624B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Дагестан .</w:t>
      </w:r>
      <w:proofErr w:type="gramEnd"/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которая включает в себя комплексный план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информационного противодействия экстремизму и</w:t>
      </w:r>
    </w:p>
    <w:p w:rsidR="00CB5CB5" w:rsidRPr="00C12016" w:rsidRDefault="009624B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терроризму и пожарной безопасности</w:t>
      </w:r>
      <w:r w:rsidR="00C1201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направленный на предупреждение рисков</w:t>
      </w:r>
    </w:p>
    <w:p w:rsidR="00CB5CB5" w:rsidRPr="00C12016" w:rsidRDefault="00C12016" w:rsidP="009624B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и </w:t>
      </w:r>
      <w:r w:rsidR="009624B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факторов безопасности при пожарах в последнее время в связи с засухами в республике.</w:t>
      </w:r>
    </w:p>
    <w:p w:rsidR="00CB5CB5" w:rsidRPr="00C12016" w:rsidRDefault="00C12016" w:rsidP="009624B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Разработан комплекс</w:t>
      </w:r>
      <w:r w:rsidR="009624B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мер в случае пожара и</w:t>
      </w: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противопожарной безопасности,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приняты инструкции и памятки о порядке действий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в данной ситуации.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Разработан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совместный  план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-график практических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тренировок, согласованный и утвержденный директором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школы.</w:t>
      </w:r>
    </w:p>
    <w:p w:rsidR="00CB5CB5" w:rsidRPr="00C12016" w:rsidRDefault="00CB5CB5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u w:val="single"/>
          <w:shd w:val="clear" w:color="auto" w:fill="FFFFFF"/>
        </w:rPr>
        <w:t>Инструктажи, практические занятия, тренировки, учения.</w:t>
      </w:r>
    </w:p>
    <w:p w:rsidR="00CB5CB5" w:rsidRPr="00C12016" w:rsidRDefault="00C12016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1.1         Инструктажи проводились с сотрудниками и учащимися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  школы регулярно.</w:t>
      </w: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1.2         Практических занятий за данный промежуток времени</w:t>
      </w:r>
    </w:p>
    <w:p w:rsidR="00CB5CB5" w:rsidRPr="00C12016" w:rsidRDefault="009624B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проведено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одно </w:t>
      </w:r>
      <w:r w:rsidR="00C1201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.</w:t>
      </w:r>
      <w:proofErr w:type="gramEnd"/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1.3         Проведено одна тренировка по эвакуации людей из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 здания школы:</w:t>
      </w:r>
    </w:p>
    <w:p w:rsidR="00CB5CB5" w:rsidRPr="00C12016" w:rsidRDefault="00C12016">
      <w:pPr>
        <w:spacing w:after="0" w:line="240" w:lineRule="auto"/>
        <w:ind w:left="185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Wingdings" w:eastAsia="Wingdings" w:hAnsi="Wingdings" w:cs="Wingdings"/>
          <w:color w:val="000000"/>
          <w:sz w:val="28"/>
          <w:shd w:val="clear" w:color="auto" w:fill="FFFFFF"/>
        </w:rPr>
        <w:t></w:t>
      </w:r>
      <w:r w:rsidRPr="00C12016">
        <w:rPr>
          <w:rFonts w:ascii="Wingdings" w:eastAsia="Wingdings" w:hAnsi="Wingdings" w:cs="Wingdings"/>
          <w:color w:val="000000"/>
          <w:sz w:val="28"/>
          <w:shd w:val="clear" w:color="auto" w:fill="FFFFFF"/>
        </w:rPr>
        <w:t></w:t>
      </w:r>
      <w:r w:rsidRPr="00C12016">
        <w:rPr>
          <w:rFonts w:ascii="Wingdings" w:eastAsia="Wingdings" w:hAnsi="Wingdings" w:cs="Wingdings"/>
          <w:color w:val="000000"/>
          <w:sz w:val="28"/>
          <w:shd w:val="clear" w:color="auto" w:fill="FFFFFF"/>
        </w:rPr>
        <w:t></w:t>
      </w:r>
      <w:r w:rsidRPr="00C12016">
        <w:rPr>
          <w:rFonts w:ascii="Wingdings" w:eastAsia="Wingdings" w:hAnsi="Wingdings" w:cs="Wingdings"/>
          <w:color w:val="000000"/>
          <w:sz w:val="28"/>
          <w:shd w:val="clear" w:color="auto" w:fill="FFFFFF"/>
        </w:rPr>
        <w:t></w:t>
      </w:r>
      <w:r w:rsidRPr="00C12016">
        <w:rPr>
          <w:rFonts w:ascii="Wingdings" w:eastAsia="Wingdings" w:hAnsi="Wingdings" w:cs="Wingdings"/>
          <w:color w:val="000000"/>
          <w:sz w:val="28"/>
          <w:shd w:val="clear" w:color="auto" w:fill="FFFFFF"/>
        </w:rPr>
        <w:t></w:t>
      </w: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при пожаре –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в  сентябре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 ;</w:t>
      </w:r>
    </w:p>
    <w:p w:rsidR="00CB5CB5" w:rsidRPr="00C12016" w:rsidRDefault="009624B6">
      <w:pPr>
        <w:spacing w:after="0" w:line="240" w:lineRule="auto"/>
        <w:ind w:left="185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Проведена общешкольная две линейки на эту тему</w:t>
      </w:r>
    </w:p>
    <w:p w:rsidR="009624B6" w:rsidRPr="00C12016" w:rsidRDefault="009624B6">
      <w:pPr>
        <w:spacing w:after="0" w:line="240" w:lineRule="auto"/>
        <w:ind w:left="185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Фотоматериал имеется.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B5CB5" w:rsidP="009624B6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lastRenderedPageBreak/>
        <w:t>1.4         Переделан </w:t>
      </w:r>
      <w:r w:rsidR="009624B6"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>паспорт противопожарной безопасности</w:t>
      </w:r>
    </w:p>
    <w:p w:rsidR="00CB5CB5" w:rsidRPr="00C12016" w:rsidRDefault="00C12016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>защищенности школы</w:t>
      </w: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, откорректированы </w:t>
      </w:r>
      <w:r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>схемы эвакуации</w:t>
      </w: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,</w:t>
      </w:r>
    </w:p>
    <w:p w:rsidR="00CB5CB5" w:rsidRPr="00C12016" w:rsidRDefault="00C12016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  <w:r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>инструкции персоналу и учащимся в случае угрозы</w:t>
      </w:r>
    </w:p>
    <w:p w:rsidR="00CB5CB5" w:rsidRPr="00C12016" w:rsidRDefault="007E2EEF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> пожара</w:t>
      </w:r>
      <w:r w:rsidR="00C12016"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 xml:space="preserve"> ЧС</w:t>
      </w:r>
      <w:r w:rsidR="00C1201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;</w:t>
      </w:r>
    </w:p>
    <w:p w:rsidR="00CB5CB5" w:rsidRPr="00C12016" w:rsidRDefault="00C12016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1.5         Проверена исправность внутренних технических</w:t>
      </w:r>
    </w:p>
    <w:p w:rsidR="00CB5CB5" w:rsidRPr="00C12016" w:rsidRDefault="00C12016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средств ;</w:t>
      </w:r>
      <w:proofErr w:type="gramEnd"/>
    </w:p>
    <w:p w:rsidR="00CB5CB5" w:rsidRPr="00C12016" w:rsidRDefault="00C12016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1.6         Приняты меры по усилению контроля за охраной систем</w:t>
      </w:r>
    </w:p>
    <w:p w:rsidR="00CB5CB5" w:rsidRPr="00C12016" w:rsidRDefault="00C12016" w:rsidP="00543D36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жизнеобеспечения школы и исполнением </w:t>
      </w:r>
      <w:r w:rsidRPr="00C12016">
        <w:rPr>
          <w:rFonts w:ascii="Tahoma" w:eastAsia="Tahoma" w:hAnsi="Tahoma" w:cs="Tahoma"/>
          <w:i/>
          <w:color w:val="000000"/>
          <w:sz w:val="28"/>
          <w:shd w:val="clear" w:color="auto" w:fill="FFFFFF"/>
        </w:rPr>
        <w:t>требований</w:t>
      </w:r>
      <w:r w:rsidR="00543D3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.</w:t>
      </w:r>
    </w:p>
    <w:p w:rsidR="00CB5CB5" w:rsidRPr="00C12016" w:rsidRDefault="00C12016" w:rsidP="00543D3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сторож обеспечивает безопасность объекта в ночное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время ,</w:t>
      </w:r>
      <w:proofErr w:type="gramEnd"/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в выходные и праздничные дни.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      Мероприятия по выполне</w:t>
      </w:r>
      <w:r w:rsidR="007E2EEF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нию решений противопожарной безопасности</w:t>
      </w:r>
    </w:p>
    <w:p w:rsidR="00CB5CB5" w:rsidRPr="00C12016" w:rsidRDefault="007E2EEF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    </w:t>
      </w:r>
    </w:p>
    <w:p w:rsidR="00CB5CB5" w:rsidRPr="00C12016" w:rsidRDefault="00C12016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      Проводились проверк</w:t>
      </w:r>
      <w:r w:rsidR="00543D3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и состояния</w:t>
      </w:r>
    </w:p>
    <w:p w:rsidR="00CB5CB5" w:rsidRPr="00C12016" w:rsidRDefault="00C12016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             защищенности и пожарной безопасности помещений в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МКОУ  Хебатлинской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 СОШ.</w:t>
      </w:r>
    </w:p>
    <w:p w:rsidR="00CB5CB5" w:rsidRPr="00C12016" w:rsidRDefault="00C12016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     </w:t>
      </w:r>
    </w:p>
    <w:p w:rsidR="00CB5CB5" w:rsidRPr="00C12016" w:rsidRDefault="00543D36" w:rsidP="00543D36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Проводится проверка незнакомых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лиц, входящих в учреждения образования, дежурный</w:t>
      </w:r>
    </w:p>
    <w:p w:rsidR="00CB5CB5" w:rsidRPr="00C12016" w:rsidRDefault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сторож обеспечивает безопасность объекта в ночное время </w:t>
      </w:r>
    </w:p>
    <w:p w:rsidR="00CB5CB5" w:rsidRPr="00C12016" w:rsidRDefault="00C12016" w:rsidP="00C12016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в выходные и праздничные дни.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Классные руководители целенаправленно проводят плановую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работу по вопросам предупреждения </w:t>
      </w:r>
      <w:r w:rsidR="007E2EEF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пожарной безопасности </w:t>
      </w: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терроризма и экстремизма: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классные часы с обучающимися, профилактические беседы,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круглые столы по темам: «Толерантность и мы», «Правила поведения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при угрозе теракта», «Формирование гражданского самосознания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молодежи», «Что такое толерантность»,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« Добро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и зло или твой</w:t>
      </w:r>
    </w:p>
    <w:p w:rsidR="00CB5CB5" w:rsidRPr="00C12016" w:rsidRDefault="00C1201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нравственный выбор».</w:t>
      </w:r>
    </w:p>
    <w:p w:rsidR="00CB5CB5" w:rsidRPr="00C12016" w:rsidRDefault="00CB5CB5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12016" w:rsidP="00543D36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Благодаря интернету работа стала интересной и</w:t>
      </w:r>
      <w:r w:rsidR="00543D3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качеств</w:t>
      </w: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енной.</w:t>
      </w: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</w:t>
      </w:r>
    </w:p>
    <w:p w:rsidR="00CB5CB5" w:rsidRPr="00C12016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12016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Информация</w:t>
      </w:r>
    </w:p>
    <w:p w:rsidR="00CB5CB5" w:rsidRPr="00C12016" w:rsidRDefault="00C12016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о проделанной работе по противодействию</w:t>
      </w:r>
    </w:p>
    <w:p w:rsidR="00CB5CB5" w:rsidRPr="00C12016" w:rsidRDefault="00C12016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терроризму</w:t>
      </w:r>
    </w:p>
    <w:p w:rsidR="00CB5CB5" w:rsidRPr="00C12016" w:rsidRDefault="00C12016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в МКОУ «Хебатлинская СОШ»</w:t>
      </w:r>
    </w:p>
    <w:p w:rsidR="00CB5CB5" w:rsidRPr="00C12016" w:rsidRDefault="00FC0862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на 2019</w:t>
      </w:r>
      <w:r w:rsidR="00C12016"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г.</w:t>
      </w: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-20</w:t>
      </w:r>
      <w:r w:rsidR="001A1C1D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год.</w:t>
      </w:r>
    </w:p>
    <w:p w:rsidR="00CB5CB5" w:rsidRPr="00C12016" w:rsidRDefault="00C12016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                              В течение периода праздника была проделана следующая работа: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в начале месяца был проведен инструктаж по антитеррористической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безопасности с работниками школы. Так же классные руководители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были ознакомлены с планом работы по профилактике терроризма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и экстремизма на полугодие; напомнили о графике визуальной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 проверки помещений на наличие подозрительных предметов.</w:t>
      </w:r>
    </w:p>
    <w:p w:rsidR="00CB5CB5" w:rsidRPr="00C12016" w:rsidRDefault="00CB5CB5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Ряд мероприятий был посвящен черной дате в истории </w:t>
      </w:r>
      <w:proofErr w:type="spellStart"/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Кидеро</w:t>
      </w:r>
      <w:proofErr w:type="spell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,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</w:t>
      </w:r>
      <w:proofErr w:type="spell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Шаури</w:t>
      </w:r>
      <w:proofErr w:type="spell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, </w:t>
      </w:r>
      <w:proofErr w:type="spell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Цебари</w:t>
      </w:r>
      <w:proofErr w:type="spell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, </w:t>
      </w:r>
      <w:proofErr w:type="spell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Хутрах</w:t>
      </w:r>
      <w:proofErr w:type="spell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…..  .</w:t>
      </w:r>
    </w:p>
    <w:p w:rsidR="00CB5CB5" w:rsidRPr="00C12016" w:rsidRDefault="00CB5CB5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нападении банды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Басаева .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Проведена тематическая</w:t>
      </w:r>
    </w:p>
    <w:p w:rsidR="00CB5CB5" w:rsidRPr="00C12016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 линейка, классные часы и беседы.  Был показан фильм о терроризме через интернет, организована выставка </w:t>
      </w:r>
      <w:proofErr w:type="gramStart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>работ  детей</w:t>
      </w:r>
      <w:proofErr w:type="gramEnd"/>
      <w:r w:rsidRPr="00C12016">
        <w:rPr>
          <w:rFonts w:ascii="Tahoma" w:eastAsia="Tahoma" w:hAnsi="Tahoma" w:cs="Tahoma"/>
          <w:color w:val="000000"/>
          <w:sz w:val="28"/>
          <w:shd w:val="clear" w:color="auto" w:fill="FFFFFF"/>
        </w:rPr>
        <w:t xml:space="preserve">  младших классов. </w:t>
      </w:r>
    </w:p>
    <w:p w:rsidR="00CB5CB5" w:rsidRPr="00C12016" w:rsidRDefault="00CB5CB5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Pr="00C12016" w:rsidRDefault="00CB5CB5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tbl>
      <w:tblPr>
        <w:tblW w:w="0" w:type="auto"/>
        <w:tblInd w:w="9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1160"/>
        <w:gridCol w:w="4195"/>
        <w:gridCol w:w="2488"/>
      </w:tblGrid>
      <w:tr w:rsidR="00CB5CB5" w:rsidRPr="00C12016">
        <w:trPr>
          <w:trHeight w:val="1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дата</w:t>
            </w:r>
          </w:p>
        </w:tc>
        <w:tc>
          <w:tcPr>
            <w:tcW w:w="419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Мероприятие</w:t>
            </w: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ответственный</w:t>
            </w:r>
          </w:p>
        </w:tc>
      </w:tr>
      <w:tr w:rsidR="00CB5CB5" w:rsidRPr="00C1201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25.12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Инструктаж по антитеррористической</w:t>
            </w:r>
          </w:p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 безопасности с </w:t>
            </w: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работниками школы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Магомедов А.А.</w:t>
            </w: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зам по безопасности</w:t>
            </w:r>
          </w:p>
        </w:tc>
      </w:tr>
      <w:tr w:rsidR="00CB5CB5" w:rsidRPr="00C1201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2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ежедн</w:t>
            </w:r>
            <w:proofErr w:type="spellEnd"/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Осмотр территории школы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Деж</w:t>
            </w:r>
            <w:proofErr w:type="spellEnd"/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 </w:t>
            </w: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адм</w:t>
            </w:r>
            <w:proofErr w:type="spellEnd"/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</w:pPr>
          </w:p>
        </w:tc>
      </w:tr>
      <w:tr w:rsidR="00CB5CB5" w:rsidRPr="00C1201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ежедн</w:t>
            </w:r>
            <w:proofErr w:type="spellEnd"/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Контроль соблюдения пропускного</w:t>
            </w: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 режима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Деж</w:t>
            </w:r>
            <w:proofErr w:type="spellEnd"/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. </w:t>
            </w: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адм</w:t>
            </w:r>
            <w:proofErr w:type="spellEnd"/>
          </w:p>
        </w:tc>
      </w:tr>
      <w:tr w:rsidR="00CB5CB5" w:rsidRPr="00C1201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4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27.12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Встреча с инспектором ПДН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Кл.рук</w:t>
            </w:r>
            <w:proofErr w:type="spellEnd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.</w:t>
            </w: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</w:pPr>
          </w:p>
        </w:tc>
      </w:tr>
      <w:tr w:rsidR="00CB5CB5" w:rsidRPr="00C1201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5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28.02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Тематическая линейка «Черный день</w:t>
            </w: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 в памяти района»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Зам по ВР</w:t>
            </w:r>
          </w:p>
        </w:tc>
      </w:tr>
      <w:tr w:rsidR="00CB5CB5" w:rsidRPr="00C1201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6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28.02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Кл час в 9 кл: «Будь </w:t>
            </w:r>
            <w:proofErr w:type="gram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бдительным »</w:t>
            </w:r>
            <w:proofErr w:type="gramEnd"/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Идрисов Д.М.</w:t>
            </w: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B5CB5">
            <w:pPr>
              <w:spacing w:after="0" w:line="240" w:lineRule="auto"/>
            </w:pPr>
          </w:p>
        </w:tc>
      </w:tr>
      <w:tr w:rsidR="00CB5CB5" w:rsidRPr="00C12016"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7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2.03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«Терроризму </w:t>
            </w:r>
            <w:proofErr w:type="gram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нет »</w:t>
            </w:r>
            <w:proofErr w:type="gramEnd"/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 -</w:t>
            </w: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 кл час в 10 кл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B5CB5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Магомедов С.А.</w:t>
            </w:r>
          </w:p>
        </w:tc>
      </w:tr>
      <w:tr w:rsidR="00CB5CB5" w:rsidRPr="00C12016"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8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3.03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«Трагедия в районе» кл час</w:t>
            </w:r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 в 6 классе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Гитинова</w:t>
            </w:r>
            <w:proofErr w:type="spellEnd"/>
            <w:r w:rsidRPr="00C12016">
              <w:rPr>
                <w:rFonts w:ascii="Tahoma" w:eastAsia="Tahoma" w:hAnsi="Tahoma" w:cs="Tahoma"/>
                <w:color w:val="000000"/>
                <w:sz w:val="28"/>
              </w:rPr>
              <w:t xml:space="preserve"> Х.М.</w:t>
            </w:r>
          </w:p>
        </w:tc>
      </w:tr>
      <w:tr w:rsidR="00CB5CB5" w:rsidRPr="00C12016"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9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4.03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Видео «Уничтожение террористов в Дагестане»</w:t>
            </w:r>
          </w:p>
          <w:p w:rsidR="00CB5CB5" w:rsidRPr="00C12016" w:rsidRDefault="00CB5CB5">
            <w:pPr>
              <w:spacing w:after="0" w:line="240" w:lineRule="auto"/>
            </w:pP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C12016" w:rsidRDefault="00C12016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</w:rPr>
            </w:pPr>
            <w:proofErr w:type="spellStart"/>
            <w:r w:rsidRPr="00C12016">
              <w:rPr>
                <w:rFonts w:ascii="Tahoma" w:eastAsia="Tahoma" w:hAnsi="Tahoma" w:cs="Tahoma"/>
                <w:color w:val="000000"/>
                <w:sz w:val="28"/>
              </w:rPr>
              <w:t>Зам.директора</w:t>
            </w:r>
            <w:proofErr w:type="spellEnd"/>
          </w:p>
          <w:p w:rsidR="00CB5CB5" w:rsidRPr="00C12016" w:rsidRDefault="00C12016">
            <w:pPr>
              <w:spacing w:after="0" w:line="240" w:lineRule="auto"/>
            </w:pPr>
            <w:r w:rsidRPr="00C12016">
              <w:rPr>
                <w:rFonts w:ascii="Tahoma" w:eastAsia="Tahoma" w:hAnsi="Tahoma" w:cs="Tahoma"/>
                <w:color w:val="000000"/>
                <w:sz w:val="28"/>
              </w:rPr>
              <w:t>По ВР</w:t>
            </w:r>
          </w:p>
        </w:tc>
      </w:tr>
      <w:tr w:rsidR="00CB5CB5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BC0595" w:rsidRDefault="00C12016">
            <w:pPr>
              <w:spacing w:after="0" w:line="240" w:lineRule="auto"/>
            </w:pPr>
            <w:r w:rsidRPr="00BC0595">
              <w:rPr>
                <w:rFonts w:ascii="Tahoma" w:eastAsia="Tahoma" w:hAnsi="Tahoma" w:cs="Tahoma"/>
                <w:color w:val="000000"/>
                <w:sz w:val="28"/>
              </w:rPr>
              <w:t>10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BC0595" w:rsidRDefault="00C12016">
            <w:pPr>
              <w:spacing w:after="0" w:line="240" w:lineRule="auto"/>
            </w:pPr>
            <w:r w:rsidRPr="00BC0595">
              <w:rPr>
                <w:rFonts w:ascii="Tahoma" w:eastAsia="Tahoma" w:hAnsi="Tahoma" w:cs="Tahoma"/>
                <w:color w:val="000000"/>
                <w:sz w:val="28"/>
              </w:rPr>
              <w:t>6.03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BC0595" w:rsidRDefault="00C12016">
            <w:pPr>
              <w:spacing w:after="0" w:line="240" w:lineRule="auto"/>
            </w:pPr>
            <w:r w:rsidRPr="00BC0595">
              <w:rPr>
                <w:rFonts w:ascii="Tahoma" w:eastAsia="Tahoma" w:hAnsi="Tahoma" w:cs="Tahoma"/>
                <w:color w:val="000000"/>
                <w:sz w:val="28"/>
              </w:rPr>
              <w:t>Показ плакатов по терроризму с последующим комментариями и разъяснениями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Pr="00BC0595" w:rsidRDefault="00C12016">
            <w:pPr>
              <w:spacing w:after="0" w:line="240" w:lineRule="auto"/>
            </w:pPr>
            <w:r w:rsidRPr="00BC0595">
              <w:rPr>
                <w:rFonts w:ascii="Tahoma" w:eastAsia="Tahoma" w:hAnsi="Tahoma" w:cs="Tahoma"/>
                <w:color w:val="000000"/>
                <w:sz w:val="28"/>
              </w:rPr>
              <w:t>Магомедов А.А.</w:t>
            </w:r>
          </w:p>
        </w:tc>
      </w:tr>
      <w:tr w:rsidR="00CB5CB5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Default="00CB5C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Default="00CB5C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Default="00CB5C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CB5" w:rsidRDefault="00CB5C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B5CB5" w:rsidRDefault="00C12016">
      <w:pPr>
        <w:spacing w:after="0" w:line="240" w:lineRule="auto"/>
        <w:rPr>
          <w:rFonts w:ascii="Tahoma" w:eastAsia="Tahoma" w:hAnsi="Tahoma" w:cs="Tahoma"/>
          <w:b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b/>
          <w:color w:val="000000"/>
          <w:sz w:val="28"/>
          <w:shd w:val="clear" w:color="auto" w:fill="FFFFFF"/>
        </w:rPr>
        <w:t> </w:t>
      </w:r>
    </w:p>
    <w:p w:rsidR="00CB5CB5" w:rsidRDefault="00CB5CB5">
      <w:pPr>
        <w:spacing w:after="0" w:line="240" w:lineRule="auto"/>
        <w:rPr>
          <w:rFonts w:ascii="Tahoma" w:eastAsia="Tahoma" w:hAnsi="Tahoma" w:cs="Tahoma"/>
          <w:b/>
          <w:color w:val="000000"/>
          <w:sz w:val="28"/>
          <w:shd w:val="clear" w:color="auto" w:fill="FFFFFF"/>
        </w:rPr>
      </w:pPr>
    </w:p>
    <w:p w:rsidR="00CB5CB5" w:rsidRDefault="00CB5CB5">
      <w:pPr>
        <w:spacing w:after="0" w:line="240" w:lineRule="auto"/>
        <w:rPr>
          <w:rFonts w:ascii="Tahoma" w:eastAsia="Tahoma" w:hAnsi="Tahoma" w:cs="Tahoma"/>
          <w:b/>
          <w:color w:val="000000"/>
          <w:sz w:val="28"/>
          <w:shd w:val="clear" w:color="auto" w:fill="FFFFFF"/>
        </w:rPr>
      </w:pPr>
    </w:p>
    <w:p w:rsidR="00CB5CB5" w:rsidRDefault="00CB5CB5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</w:p>
    <w:p w:rsidR="00CB5CB5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b/>
          <w:color w:val="000000"/>
          <w:sz w:val="28"/>
          <w:shd w:val="clear" w:color="auto" w:fill="FFFFFF"/>
        </w:rPr>
        <w:t xml:space="preserve">               </w:t>
      </w:r>
      <w:r w:rsidR="000F235F">
        <w:rPr>
          <w:rFonts w:ascii="Tahoma" w:eastAsia="Tahoma" w:hAnsi="Tahoma" w:cs="Tahoma"/>
          <w:b/>
          <w:color w:val="000000"/>
          <w:sz w:val="28"/>
          <w:shd w:val="clear" w:color="auto" w:fill="FFFFFF"/>
        </w:rPr>
        <w:t>Педагог-организатор</w:t>
      </w:r>
      <w:r>
        <w:rPr>
          <w:rFonts w:ascii="Tahoma" w:eastAsia="Tahoma" w:hAnsi="Tahoma" w:cs="Tahoma"/>
          <w:b/>
          <w:color w:val="000000"/>
          <w:sz w:val="28"/>
          <w:shd w:val="clear" w:color="auto" w:fill="FFFFFF"/>
        </w:rPr>
        <w:t xml:space="preserve">                </w:t>
      </w:r>
      <w:proofErr w:type="spellStart"/>
      <w:proofErr w:type="gramStart"/>
      <w:r>
        <w:rPr>
          <w:rFonts w:ascii="Tahoma" w:eastAsia="Tahoma" w:hAnsi="Tahoma" w:cs="Tahoma"/>
          <w:b/>
          <w:color w:val="000000"/>
          <w:sz w:val="28"/>
          <w:shd w:val="clear" w:color="auto" w:fill="FFFFFF"/>
        </w:rPr>
        <w:t>Абдулкаримов</w:t>
      </w:r>
      <w:proofErr w:type="spellEnd"/>
      <w:r>
        <w:rPr>
          <w:rFonts w:ascii="Tahoma" w:eastAsia="Tahoma" w:hAnsi="Tahoma" w:cs="Tahoma"/>
          <w:b/>
          <w:color w:val="000000"/>
          <w:sz w:val="28"/>
          <w:shd w:val="clear" w:color="auto" w:fill="FFFFFF"/>
        </w:rPr>
        <w:t xml:space="preserve">  А.И.</w:t>
      </w:r>
      <w:proofErr w:type="gramEnd"/>
    </w:p>
    <w:p w:rsidR="00CB5CB5" w:rsidRDefault="00C12016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Default="00C12016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CB5CB5" w:rsidRDefault="00CB5CB5">
      <w:pPr>
        <w:rPr>
          <w:rFonts w:ascii="Calibri" w:eastAsia="Calibri" w:hAnsi="Calibri" w:cs="Calibri"/>
          <w:sz w:val="28"/>
        </w:rPr>
      </w:pPr>
    </w:p>
    <w:sectPr w:rsidR="00CB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5CB5"/>
    <w:rsid w:val="000F235F"/>
    <w:rsid w:val="001A1C1D"/>
    <w:rsid w:val="00543D36"/>
    <w:rsid w:val="007E2EEF"/>
    <w:rsid w:val="009624B6"/>
    <w:rsid w:val="00BC0595"/>
    <w:rsid w:val="00C12016"/>
    <w:rsid w:val="00C91D4B"/>
    <w:rsid w:val="00CB5CB5"/>
    <w:rsid w:val="00F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EED0D-1523-48DF-A987-B8CDBF32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Kh-sosh</cp:lastModifiedBy>
  <cp:revision>6</cp:revision>
  <dcterms:created xsi:type="dcterms:W3CDTF">2017-09-23T04:07:00Z</dcterms:created>
  <dcterms:modified xsi:type="dcterms:W3CDTF">2020-01-15T05:39:00Z</dcterms:modified>
</cp:coreProperties>
</file>